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E9" w:rsidRPr="00F71DE9" w:rsidRDefault="00F71DE9" w:rsidP="00F71DE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C4F">
        <w:rPr>
          <w:rFonts w:ascii="Times New Roman" w:hAnsi="Times New Roman" w:cs="Times New Roman"/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F71DE9">
        <w:rPr>
          <w:rFonts w:ascii="Times New Roman" w:hAnsi="Times New Roman" w:cs="Times New Roman"/>
          <w:sz w:val="24"/>
          <w:szCs w:val="24"/>
        </w:rPr>
        <w:t>в соответствии с подпункт</w:t>
      </w:r>
      <w:r w:rsidR="009F5C4F">
        <w:rPr>
          <w:rFonts w:ascii="Times New Roman" w:hAnsi="Times New Roman" w:cs="Times New Roman"/>
          <w:sz w:val="24"/>
          <w:szCs w:val="24"/>
        </w:rPr>
        <w:t>ом</w:t>
      </w:r>
      <w:r w:rsidRPr="00F71DE9">
        <w:rPr>
          <w:rFonts w:ascii="Times New Roman" w:hAnsi="Times New Roman" w:cs="Times New Roman"/>
          <w:sz w:val="24"/>
          <w:szCs w:val="24"/>
        </w:rPr>
        <w:t xml:space="preserve"> 15 пункта 2 статьи 39.6, </w:t>
      </w:r>
      <w:r w:rsidR="00E005F2">
        <w:rPr>
          <w:rFonts w:ascii="Times New Roman" w:hAnsi="Times New Roman" w:cs="Times New Roman"/>
          <w:sz w:val="24"/>
          <w:szCs w:val="24"/>
        </w:rPr>
        <w:t xml:space="preserve">ст. 39.15 и </w:t>
      </w:r>
      <w:r w:rsidRPr="00F71DE9">
        <w:rPr>
          <w:rFonts w:ascii="Times New Roman" w:hAnsi="Times New Roman" w:cs="Times New Roman"/>
          <w:sz w:val="24"/>
          <w:szCs w:val="24"/>
        </w:rPr>
        <w:t>стат</w:t>
      </w:r>
      <w:r w:rsidR="00E005F2">
        <w:rPr>
          <w:rFonts w:ascii="Times New Roman" w:hAnsi="Times New Roman" w:cs="Times New Roman"/>
          <w:sz w:val="24"/>
          <w:szCs w:val="24"/>
        </w:rPr>
        <w:t xml:space="preserve">ьи </w:t>
      </w:r>
      <w:r w:rsidRPr="00F71DE9">
        <w:rPr>
          <w:rFonts w:ascii="Times New Roman" w:hAnsi="Times New Roman" w:cs="Times New Roman"/>
          <w:sz w:val="24"/>
          <w:szCs w:val="24"/>
        </w:rPr>
        <w:t>39.18 Земельного кодекса Российской Федерации сообщает о возможности предоставления в аренду земельн</w:t>
      </w:r>
      <w:r w:rsidR="00EC1CB9">
        <w:rPr>
          <w:rFonts w:ascii="Times New Roman" w:hAnsi="Times New Roman" w:cs="Times New Roman"/>
          <w:sz w:val="24"/>
          <w:szCs w:val="24"/>
        </w:rPr>
        <w:t>ого</w:t>
      </w:r>
      <w:r w:rsidRPr="00F71D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C1CB9">
        <w:rPr>
          <w:rFonts w:ascii="Times New Roman" w:hAnsi="Times New Roman" w:cs="Times New Roman"/>
          <w:sz w:val="24"/>
          <w:szCs w:val="24"/>
        </w:rPr>
        <w:t>а</w:t>
      </w:r>
      <w:r w:rsidRPr="00F71DE9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</w:t>
      </w:r>
      <w:r w:rsidR="00744E70">
        <w:rPr>
          <w:rFonts w:ascii="Times New Roman" w:hAnsi="Times New Roman" w:cs="Times New Roman"/>
          <w:sz w:val="24"/>
          <w:szCs w:val="24"/>
        </w:rPr>
        <w:t>ый</w:t>
      </w:r>
      <w:r w:rsidRPr="00F71DE9">
        <w:rPr>
          <w:rFonts w:ascii="Times New Roman" w:hAnsi="Times New Roman" w:cs="Times New Roman"/>
          <w:sz w:val="24"/>
          <w:szCs w:val="24"/>
        </w:rPr>
        <w:t xml:space="preserve"> не разграничена:</w:t>
      </w:r>
    </w:p>
    <w:p w:rsidR="00635ADE" w:rsidRPr="007665A2" w:rsidRDefault="00635ADE" w:rsidP="00635A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5A2">
        <w:rPr>
          <w:rFonts w:ascii="Times New Roman" w:hAnsi="Times New Roman" w:cs="Times New Roman"/>
          <w:sz w:val="24"/>
          <w:szCs w:val="24"/>
        </w:rPr>
        <w:t xml:space="preserve">По заявлениям </w:t>
      </w:r>
      <w:r w:rsidRPr="007665A2">
        <w:rPr>
          <w:rFonts w:ascii="Times New Roman" w:hAnsi="Times New Roman" w:cs="Times New Roman"/>
          <w:b/>
          <w:sz w:val="24"/>
          <w:szCs w:val="24"/>
        </w:rPr>
        <w:t>граждан</w:t>
      </w:r>
      <w:bookmarkStart w:id="0" w:name="_GoBack"/>
      <w:bookmarkEnd w:id="0"/>
      <w:r w:rsidRPr="007665A2">
        <w:rPr>
          <w:rFonts w:ascii="Times New Roman" w:hAnsi="Times New Roman" w:cs="Times New Roman"/>
          <w:sz w:val="24"/>
          <w:szCs w:val="24"/>
        </w:rPr>
        <w:t>, следующи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7665A2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й участок:</w:t>
      </w:r>
    </w:p>
    <w:p w:rsidR="005602E3" w:rsidRPr="007665A2" w:rsidRDefault="005602E3" w:rsidP="005602E3">
      <w:pPr>
        <w:pStyle w:val="a4"/>
        <w:numPr>
          <w:ilvl w:val="0"/>
          <w:numId w:val="1"/>
        </w:num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A2">
        <w:rPr>
          <w:rFonts w:ascii="Times New Roman" w:hAnsi="Times New Roman" w:cs="Times New Roman"/>
          <w:sz w:val="24"/>
          <w:szCs w:val="24"/>
        </w:rPr>
        <w:t xml:space="preserve">с </w:t>
      </w:r>
      <w:r w:rsidR="00E005F2">
        <w:rPr>
          <w:rFonts w:ascii="Times New Roman" w:hAnsi="Times New Roman" w:cs="Times New Roman"/>
          <w:sz w:val="24"/>
          <w:szCs w:val="24"/>
        </w:rPr>
        <w:t xml:space="preserve">условным </w:t>
      </w:r>
      <w:r w:rsidRPr="007665A2">
        <w:rPr>
          <w:rFonts w:ascii="Times New Roman" w:hAnsi="Times New Roman" w:cs="Times New Roman"/>
          <w:sz w:val="24"/>
          <w:szCs w:val="24"/>
        </w:rPr>
        <w:t>кадастровым номером 02:16:</w:t>
      </w:r>
      <w:r w:rsidR="00BE5167">
        <w:rPr>
          <w:rFonts w:ascii="Times New Roman" w:hAnsi="Times New Roman" w:cs="Times New Roman"/>
          <w:sz w:val="24"/>
          <w:szCs w:val="24"/>
        </w:rPr>
        <w:t>130202</w:t>
      </w:r>
      <w:r w:rsidR="00E005F2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E005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C69F3">
        <w:rPr>
          <w:rFonts w:ascii="Times New Roman" w:hAnsi="Times New Roman" w:cs="Times New Roman"/>
          <w:sz w:val="24"/>
          <w:szCs w:val="24"/>
        </w:rPr>
        <w:t>,</w:t>
      </w:r>
      <w:r w:rsidRPr="007665A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E5167">
        <w:rPr>
          <w:rFonts w:ascii="Times New Roman" w:hAnsi="Times New Roman" w:cs="Times New Roman"/>
          <w:sz w:val="24"/>
          <w:szCs w:val="24"/>
        </w:rPr>
        <w:t>1085</w:t>
      </w:r>
      <w:r w:rsidRPr="007665A2">
        <w:rPr>
          <w:rFonts w:ascii="Times New Roman" w:hAnsi="Times New Roman" w:cs="Times New Roman"/>
          <w:sz w:val="24"/>
          <w:szCs w:val="24"/>
        </w:rPr>
        <w:t xml:space="preserve">кв. м, расположенный по адресу: </w:t>
      </w:r>
      <w:r w:rsidR="00BC69F3" w:rsidRPr="00BC69F3">
        <w:rPr>
          <w:rFonts w:ascii="Times New Roman" w:hAnsi="Times New Roman" w:cs="Times New Roman"/>
          <w:sz w:val="24"/>
          <w:szCs w:val="24"/>
        </w:rPr>
        <w:t>Республика Башкортостан, Буздякский</w:t>
      </w:r>
      <w:r w:rsidR="00676A81">
        <w:rPr>
          <w:rFonts w:ascii="Times New Roman" w:hAnsi="Times New Roman" w:cs="Times New Roman"/>
          <w:sz w:val="24"/>
          <w:szCs w:val="24"/>
        </w:rPr>
        <w:t xml:space="preserve"> р-н</w:t>
      </w:r>
      <w:r w:rsidR="00BC69F3" w:rsidRPr="00BC69F3">
        <w:rPr>
          <w:rFonts w:ascii="Times New Roman" w:hAnsi="Times New Roman" w:cs="Times New Roman"/>
          <w:sz w:val="24"/>
          <w:szCs w:val="24"/>
        </w:rPr>
        <w:t>, с</w:t>
      </w:r>
      <w:r w:rsidR="00BE5167">
        <w:rPr>
          <w:rFonts w:ascii="Times New Roman" w:hAnsi="Times New Roman" w:cs="Times New Roman"/>
          <w:sz w:val="24"/>
          <w:szCs w:val="24"/>
        </w:rPr>
        <w:t>. Буздяк, ул. Первомайская, д. 30/1</w:t>
      </w:r>
      <w:r w:rsidRPr="007665A2"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 w:rsidR="00BE5167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7665A2">
        <w:rPr>
          <w:rFonts w:ascii="Times New Roman" w:hAnsi="Times New Roman" w:cs="Times New Roman"/>
          <w:sz w:val="24"/>
          <w:szCs w:val="24"/>
        </w:rPr>
        <w:t xml:space="preserve">, с видом разрешенного использования: </w:t>
      </w:r>
      <w:r w:rsidR="00F36D9D">
        <w:rPr>
          <w:rFonts w:ascii="Times New Roman" w:hAnsi="Times New Roman" w:cs="Times New Roman"/>
          <w:sz w:val="24"/>
          <w:szCs w:val="24"/>
        </w:rPr>
        <w:t xml:space="preserve">для </w:t>
      </w:r>
      <w:r w:rsidR="00BE5167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E005F2">
        <w:rPr>
          <w:rFonts w:ascii="Times New Roman" w:hAnsi="Times New Roman" w:cs="Times New Roman"/>
          <w:sz w:val="24"/>
          <w:szCs w:val="24"/>
        </w:rPr>
        <w:t xml:space="preserve">. </w:t>
      </w:r>
      <w:r w:rsidR="00E005F2" w:rsidRPr="00E005F2">
        <w:rPr>
          <w:rFonts w:ascii="Times New Roman" w:hAnsi="Times New Roman" w:cs="Times New Roman"/>
          <w:i/>
          <w:sz w:val="24"/>
          <w:szCs w:val="24"/>
        </w:rPr>
        <w:t>Ограничения:</w:t>
      </w:r>
      <w:r w:rsidR="00BE5167">
        <w:rPr>
          <w:rFonts w:ascii="Times New Roman" w:hAnsi="Times New Roman" w:cs="Times New Roman"/>
          <w:sz w:val="24"/>
          <w:szCs w:val="24"/>
        </w:rPr>
        <w:t>Зона санитарной охраны водозабора 3 пояс.</w:t>
      </w:r>
    </w:p>
    <w:p w:rsidR="00F71DE9" w:rsidRPr="00744E70" w:rsidRDefault="00F71DE9" w:rsidP="00F71D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DE9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</w:t>
      </w:r>
      <w:r w:rsidRPr="001D18D4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принимаются от заявителей либо от уполномоченных представителей (по доверенности) в течение 30 дней со дня </w:t>
      </w:r>
      <w:r w:rsidRPr="00744E70">
        <w:rPr>
          <w:rFonts w:ascii="Times New Roman" w:hAnsi="Times New Roman" w:cs="Times New Roman"/>
          <w:sz w:val="24"/>
          <w:szCs w:val="24"/>
        </w:rPr>
        <w:t xml:space="preserve">публикации с </w:t>
      </w:r>
      <w:r w:rsidR="00676A81">
        <w:rPr>
          <w:rFonts w:ascii="Times New Roman" w:hAnsi="Times New Roman" w:cs="Times New Roman"/>
          <w:sz w:val="24"/>
          <w:szCs w:val="24"/>
        </w:rPr>
        <w:t>11мая</w:t>
      </w:r>
      <w:r w:rsidRPr="00744E70">
        <w:rPr>
          <w:rFonts w:ascii="Times New Roman" w:hAnsi="Times New Roman" w:cs="Times New Roman"/>
          <w:sz w:val="24"/>
          <w:szCs w:val="24"/>
        </w:rPr>
        <w:t xml:space="preserve">2022 года по </w:t>
      </w:r>
      <w:r w:rsidR="00676A81">
        <w:rPr>
          <w:rFonts w:ascii="Times New Roman" w:hAnsi="Times New Roman" w:cs="Times New Roman"/>
          <w:sz w:val="24"/>
          <w:szCs w:val="24"/>
        </w:rPr>
        <w:t>09 июня</w:t>
      </w:r>
      <w:r w:rsidRPr="00744E70">
        <w:rPr>
          <w:rFonts w:ascii="Times New Roman" w:hAnsi="Times New Roman" w:cs="Times New Roman"/>
          <w:sz w:val="24"/>
          <w:szCs w:val="24"/>
        </w:rPr>
        <w:t xml:space="preserve"> 2022 года включительно.</w:t>
      </w:r>
    </w:p>
    <w:p w:rsidR="00F71DE9" w:rsidRPr="00F22F4A" w:rsidRDefault="00F71DE9" w:rsidP="00F71D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DE9">
        <w:rPr>
          <w:rFonts w:ascii="Times New Roman" w:hAnsi="Times New Roman" w:cs="Times New Roman"/>
          <w:sz w:val="24"/>
          <w:szCs w:val="24"/>
        </w:rPr>
        <w:t xml:space="preserve">Способ подачи заявлений: лично (либо через уполномоченного представителя) в 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Башкортостан, </w:t>
      </w:r>
      <w:r w:rsidRPr="00F22F4A">
        <w:rPr>
          <w:rFonts w:ascii="Times New Roman" w:hAnsi="Times New Roman" w:cs="Times New Roman"/>
          <w:sz w:val="24"/>
          <w:szCs w:val="24"/>
        </w:rPr>
        <w:t xml:space="preserve">ежедневно (кроме выходных дней) с 09.00 до 17.00 часов (перерыв с 13.00 до 14.00 часов) по адресу: Республика Башкортостан, Буздякский район, с. Буздяк, ул. Красноармейская, д.27, каб.16; </w:t>
      </w:r>
      <w:r w:rsidR="00AE4FF8" w:rsidRPr="00AE4FF8">
        <w:rPr>
          <w:rFonts w:ascii="Times New Roman" w:hAnsi="Times New Roman" w:cs="Times New Roman"/>
          <w:sz w:val="24"/>
          <w:szCs w:val="24"/>
        </w:rPr>
        <w:t xml:space="preserve">- в форме электронного документа посредством электронной почты по адресу: kus11@bashkortostan.ru, (заявления,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услуг»); </w:t>
      </w:r>
      <w:r w:rsidRPr="00F22F4A">
        <w:rPr>
          <w:rFonts w:ascii="Times New Roman" w:hAnsi="Times New Roman" w:cs="Times New Roman"/>
          <w:sz w:val="24"/>
          <w:szCs w:val="24"/>
        </w:rPr>
        <w:t xml:space="preserve">- почтовой связью по адресу: 452710, Республика Башкортостан, </w:t>
      </w:r>
      <w:r w:rsidRPr="00F22F4A">
        <w:rPr>
          <w:rFonts w:ascii="Times New Roman" w:eastAsia="TimesNewRomanPSMT" w:hAnsi="Times New Roman" w:cs="Times New Roman"/>
          <w:sz w:val="24"/>
          <w:szCs w:val="24"/>
        </w:rPr>
        <w:t>Буздякский</w:t>
      </w:r>
      <w:r w:rsidRPr="00F22F4A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Pr="00F22F4A">
        <w:rPr>
          <w:rFonts w:ascii="Times New Roman" w:eastAsia="TimesNewRomanPSMT" w:hAnsi="Times New Roman" w:cs="Times New Roman"/>
          <w:sz w:val="24"/>
          <w:szCs w:val="24"/>
        </w:rPr>
        <w:t>Буздяк</w:t>
      </w:r>
      <w:r w:rsidRPr="00F22F4A">
        <w:rPr>
          <w:rFonts w:ascii="Times New Roman" w:hAnsi="Times New Roman" w:cs="Times New Roman"/>
          <w:sz w:val="24"/>
          <w:szCs w:val="24"/>
        </w:rPr>
        <w:t>, ул. Красноармейская, д. 27, в установленном законом порядке с приложением копии документа, удостоверяющего личность заявителя (удостоверяющего личность представителя заявителя и доверенность, если заявление подается представителем заявителя).</w:t>
      </w:r>
    </w:p>
    <w:p w:rsidR="00F71DE9" w:rsidRDefault="00F71DE9" w:rsidP="00F71D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F4A">
        <w:rPr>
          <w:rFonts w:ascii="Times New Roman" w:hAnsi="Times New Roman" w:cs="Times New Roman"/>
          <w:sz w:val="24"/>
          <w:szCs w:val="24"/>
        </w:rPr>
        <w:t xml:space="preserve">С извещением </w:t>
      </w:r>
      <w:r w:rsidR="00A878FD">
        <w:rPr>
          <w:rFonts w:ascii="Times New Roman" w:hAnsi="Times New Roman" w:cs="Times New Roman"/>
          <w:sz w:val="24"/>
          <w:szCs w:val="24"/>
        </w:rPr>
        <w:t xml:space="preserve">и со схемой расположения земельного участка </w:t>
      </w:r>
      <w:r w:rsidRPr="00F22F4A">
        <w:rPr>
          <w:rFonts w:ascii="Times New Roman" w:hAnsi="Times New Roman" w:cs="Times New Roman"/>
          <w:sz w:val="24"/>
          <w:szCs w:val="24"/>
        </w:rPr>
        <w:t xml:space="preserve">можно ознакомиться на официальном сайте Российской Федерации для размещения информации о проведении торгов </w:t>
      </w:r>
      <w:hyperlink r:id="rId5" w:history="1">
        <w:r w:rsidRPr="00B259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="00947C76" w:rsidRPr="00B259E0">
        <w:rPr>
          <w:rFonts w:ascii="Times New Roman" w:hAnsi="Times New Roman" w:cs="Times New Roman"/>
          <w:sz w:val="24"/>
          <w:szCs w:val="24"/>
        </w:rPr>
        <w:t xml:space="preserve"> и </w:t>
      </w:r>
      <w:r w:rsidRPr="00B259E0">
        <w:rPr>
          <w:rFonts w:ascii="Times New Roman" w:hAnsi="Times New Roman" w:cs="Times New Roman"/>
          <w:sz w:val="24"/>
          <w:szCs w:val="24"/>
        </w:rPr>
        <w:t xml:space="preserve">в отделе по Буздякскому району </w:t>
      </w:r>
      <w:proofErr w:type="spellStart"/>
      <w:r w:rsidR="00AD6C48" w:rsidRPr="00B259E0">
        <w:rPr>
          <w:rFonts w:ascii="Times New Roman" w:hAnsi="Times New Roman" w:cs="Times New Roman"/>
          <w:sz w:val="24"/>
          <w:szCs w:val="24"/>
        </w:rPr>
        <w:t>Минзе</w:t>
      </w:r>
      <w:r w:rsidR="00676A81">
        <w:rPr>
          <w:rFonts w:ascii="Times New Roman" w:hAnsi="Times New Roman" w:cs="Times New Roman"/>
          <w:sz w:val="24"/>
          <w:szCs w:val="24"/>
        </w:rPr>
        <w:t>м</w:t>
      </w:r>
      <w:r w:rsidR="00AD6C48" w:rsidRPr="00B259E0">
        <w:rPr>
          <w:rFonts w:ascii="Times New Roman" w:hAnsi="Times New Roman" w:cs="Times New Roman"/>
          <w:sz w:val="24"/>
          <w:szCs w:val="24"/>
        </w:rPr>
        <w:t>имущества</w:t>
      </w:r>
      <w:proofErr w:type="spellEnd"/>
      <w:r w:rsidR="00AD6C48" w:rsidRPr="00B259E0">
        <w:rPr>
          <w:rFonts w:ascii="Times New Roman" w:hAnsi="Times New Roman" w:cs="Times New Roman"/>
          <w:sz w:val="24"/>
          <w:szCs w:val="24"/>
        </w:rPr>
        <w:t xml:space="preserve"> РБ </w:t>
      </w:r>
      <w:r w:rsidRPr="00B259E0">
        <w:rPr>
          <w:rFonts w:ascii="Times New Roman" w:hAnsi="Times New Roman" w:cs="Times New Roman"/>
          <w:sz w:val="24"/>
          <w:szCs w:val="24"/>
        </w:rPr>
        <w:t>по адресу: Республика Башкор</w:t>
      </w:r>
      <w:r w:rsidRPr="00AD6C48">
        <w:rPr>
          <w:rFonts w:ascii="Times New Roman" w:hAnsi="Times New Roman" w:cs="Times New Roman"/>
          <w:sz w:val="24"/>
          <w:szCs w:val="24"/>
        </w:rPr>
        <w:t>тостан, Буздякский район, с. Буздяк, ул. Красноармейская, д.27,</w:t>
      </w:r>
      <w:r w:rsidRPr="00F22F4A">
        <w:rPr>
          <w:rFonts w:ascii="Times New Roman" w:hAnsi="Times New Roman" w:cs="Times New Roman"/>
          <w:sz w:val="24"/>
          <w:szCs w:val="24"/>
        </w:rPr>
        <w:t>ежедневно (кроме выходных дней) с 09.</w:t>
      </w:r>
      <w:r w:rsidRPr="00F71DE9">
        <w:rPr>
          <w:rFonts w:ascii="Times New Roman" w:hAnsi="Times New Roman" w:cs="Times New Roman"/>
          <w:sz w:val="24"/>
          <w:szCs w:val="24"/>
        </w:rPr>
        <w:t>00 до 17.00 часов (</w:t>
      </w:r>
      <w:r w:rsidR="00EC1CB9">
        <w:rPr>
          <w:rFonts w:ascii="Times New Roman" w:hAnsi="Times New Roman" w:cs="Times New Roman"/>
          <w:sz w:val="24"/>
          <w:szCs w:val="24"/>
        </w:rPr>
        <w:t>перерыв с 13.00 до 14.00 часов), т</w:t>
      </w:r>
      <w:r w:rsidR="00EC1CB9" w:rsidRPr="004A2F0B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елефон для справок: +7(347</w:t>
      </w:r>
      <w:r w:rsidR="00EC1CB9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7</w:t>
      </w:r>
      <w:r w:rsidR="00EC1CB9" w:rsidRPr="004A2F0B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 xml:space="preserve">3) </w:t>
      </w:r>
      <w:r w:rsidR="00EC1CB9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3</w:t>
      </w:r>
      <w:r w:rsidR="00EC1CB9" w:rsidRPr="004A2F0B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-</w:t>
      </w:r>
      <w:r w:rsidR="00EC1CB9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01</w:t>
      </w:r>
      <w:r w:rsidR="00EC1CB9" w:rsidRPr="004A2F0B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-</w:t>
      </w:r>
      <w:r w:rsidR="00EC1CB9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09</w:t>
      </w:r>
      <w:r w:rsidR="00EC1CB9" w:rsidRPr="004A2F0B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 xml:space="preserve">, </w:t>
      </w:r>
      <w:r w:rsidR="00EC1CB9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3-01-25.</w:t>
      </w:r>
    </w:p>
    <w:p w:rsidR="00A05889" w:rsidRDefault="00DD4F86"/>
    <w:p w:rsidR="00DD4F86" w:rsidRDefault="00DD4F86"/>
    <w:p w:rsidR="00DD4F86" w:rsidRDefault="00DD4F86"/>
    <w:p w:rsidR="00DD4F86" w:rsidRDefault="00DD4F86"/>
    <w:p w:rsidR="00DD4F86" w:rsidRDefault="00DD4F86"/>
    <w:p w:rsidR="00DD4F86" w:rsidRDefault="00DD4F86"/>
    <w:p w:rsidR="00DD4F86" w:rsidRDefault="00DD4F86"/>
    <w:p w:rsidR="00DD4F86" w:rsidRDefault="00DD4F86"/>
    <w:p w:rsidR="00DD4F86" w:rsidRDefault="00DD4F86"/>
    <w:p w:rsidR="00DD4F86" w:rsidRDefault="00DD4F86"/>
    <w:p w:rsidR="00DD4F86" w:rsidRDefault="00DD4F86"/>
    <w:tbl>
      <w:tblPr>
        <w:tblW w:w="2735" w:type="pct"/>
        <w:jc w:val="right"/>
        <w:tblInd w:w="1275" w:type="dxa"/>
        <w:tblLook w:val="01E0"/>
      </w:tblPr>
      <w:tblGrid>
        <w:gridCol w:w="568"/>
        <w:gridCol w:w="3472"/>
        <w:gridCol w:w="426"/>
        <w:gridCol w:w="1142"/>
      </w:tblGrid>
      <w:tr w:rsidR="00DD4F86" w:rsidRPr="00973FE5" w:rsidTr="00B5370F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DD4F86" w:rsidRPr="00973FE5" w:rsidRDefault="00DD4F86" w:rsidP="00B5370F">
            <w:pPr>
              <w:pStyle w:val="1"/>
              <w:jc w:val="center"/>
            </w:pPr>
            <w:r w:rsidRPr="00973FE5">
              <w:lastRenderedPageBreak/>
              <w:t>Утверждена</w:t>
            </w:r>
          </w:p>
        </w:tc>
      </w:tr>
      <w:tr w:rsidR="00DD4F86" w:rsidRPr="00973FE5" w:rsidTr="00B5370F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D4F86" w:rsidRPr="00973FE5" w:rsidRDefault="00DD4F86" w:rsidP="00B5370F">
            <w:pPr>
              <w:pStyle w:val="1"/>
              <w:jc w:val="center"/>
            </w:pPr>
          </w:p>
        </w:tc>
      </w:tr>
      <w:tr w:rsidR="00DD4F86" w:rsidRPr="00973FE5" w:rsidTr="00B5370F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D4F86" w:rsidRPr="00973FE5" w:rsidRDefault="00DD4F86" w:rsidP="00B5370F">
            <w:pPr>
              <w:pStyle w:val="1"/>
              <w:jc w:val="center"/>
              <w:rPr>
                <w:vertAlign w:val="superscript"/>
              </w:rPr>
            </w:pPr>
            <w:proofErr w:type="gramStart"/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DD4F86" w:rsidRPr="00973FE5" w:rsidTr="00B5370F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D4F86" w:rsidRPr="00973FE5" w:rsidRDefault="00DD4F86" w:rsidP="00B5370F">
            <w:pPr>
              <w:pStyle w:val="1"/>
              <w:jc w:val="center"/>
            </w:pPr>
          </w:p>
        </w:tc>
      </w:tr>
      <w:tr w:rsidR="00DD4F86" w:rsidRPr="00973FE5" w:rsidTr="00B5370F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D4F86" w:rsidRPr="00973FE5" w:rsidRDefault="00DD4F86" w:rsidP="00B5370F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DD4F86" w:rsidRPr="00973FE5" w:rsidTr="00B5370F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D4F86" w:rsidRPr="00973FE5" w:rsidRDefault="00DD4F86" w:rsidP="00B5370F">
            <w:pPr>
              <w:pStyle w:val="1"/>
              <w:jc w:val="center"/>
            </w:pPr>
          </w:p>
        </w:tc>
      </w:tr>
      <w:tr w:rsidR="00DD4F86" w:rsidRPr="00973FE5" w:rsidTr="00B5370F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D4F86" w:rsidRPr="00973FE5" w:rsidRDefault="00DD4F86" w:rsidP="00B5370F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 xml:space="preserve">самоуправления, </w:t>
            </w:r>
            <w:proofErr w:type="gramStart"/>
            <w:r w:rsidRPr="00973FE5">
              <w:rPr>
                <w:vertAlign w:val="superscript"/>
              </w:rPr>
              <w:t>принявших</w:t>
            </w:r>
            <w:proofErr w:type="gramEnd"/>
            <w:r w:rsidRPr="00973FE5">
              <w:rPr>
                <w:vertAlign w:val="superscript"/>
              </w:rPr>
              <w:t xml:space="preserve"> решение об утверждении схемы</w:t>
            </w:r>
          </w:p>
        </w:tc>
      </w:tr>
      <w:tr w:rsidR="00DD4F86" w:rsidRPr="00973FE5" w:rsidTr="00B5370F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D4F86" w:rsidRPr="00973FE5" w:rsidRDefault="00DD4F86" w:rsidP="00B5370F">
            <w:pPr>
              <w:pStyle w:val="1"/>
              <w:jc w:val="center"/>
            </w:pPr>
          </w:p>
        </w:tc>
      </w:tr>
      <w:tr w:rsidR="00DD4F86" w:rsidRPr="00973FE5" w:rsidTr="00B5370F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D4F86" w:rsidRPr="00973FE5" w:rsidRDefault="00DD4F86" w:rsidP="00B5370F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DD4F86" w:rsidRPr="00973FE5" w:rsidTr="00B5370F">
        <w:trPr>
          <w:trHeight w:hRule="exact" w:val="284"/>
          <w:jc w:val="right"/>
        </w:trPr>
        <w:tc>
          <w:tcPr>
            <w:tcW w:w="506" w:type="pct"/>
            <w:shd w:val="clear" w:color="auto" w:fill="auto"/>
          </w:tcPr>
          <w:p w:rsidR="00DD4F86" w:rsidRPr="00973FE5" w:rsidRDefault="00DD4F86" w:rsidP="00B5370F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3096" w:type="pct"/>
            <w:tcBorders>
              <w:bottom w:val="single" w:sz="4" w:space="0" w:color="auto"/>
            </w:tcBorders>
            <w:shd w:val="clear" w:color="auto" w:fill="auto"/>
          </w:tcPr>
          <w:p w:rsidR="00DD4F86" w:rsidRPr="00973FE5" w:rsidRDefault="00DD4F86" w:rsidP="00B5370F">
            <w:pPr>
              <w:pStyle w:val="1"/>
            </w:pPr>
          </w:p>
        </w:tc>
        <w:tc>
          <w:tcPr>
            <w:tcW w:w="380" w:type="pct"/>
            <w:shd w:val="clear" w:color="auto" w:fill="auto"/>
          </w:tcPr>
          <w:p w:rsidR="00DD4F86" w:rsidRPr="00973FE5" w:rsidRDefault="00DD4F86" w:rsidP="00B5370F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:rsidR="00DD4F86" w:rsidRPr="00973FE5" w:rsidRDefault="00DD4F86" w:rsidP="00B5370F">
            <w:pPr>
              <w:pStyle w:val="1"/>
            </w:pPr>
          </w:p>
        </w:tc>
      </w:tr>
    </w:tbl>
    <w:p w:rsidR="00DD4F86" w:rsidRDefault="00DD4F86" w:rsidP="00DD4F86">
      <w:pPr>
        <w:pStyle w:val="1"/>
      </w:pPr>
    </w:p>
    <w:p w:rsidR="00DD4F86" w:rsidRPr="0089647D" w:rsidRDefault="00DD4F86" w:rsidP="00DD4F86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DD4F86" w:rsidRPr="0089647D" w:rsidRDefault="00DD4F86" w:rsidP="00DD4F86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DD4F86" w:rsidRDefault="00DD4F86" w:rsidP="00DD4F86">
      <w:pPr>
        <w:pStyle w:val="1"/>
      </w:pPr>
    </w:p>
    <w:p w:rsidR="00DD4F86" w:rsidRPr="00A456C3" w:rsidRDefault="00DD4F86" w:rsidP="00DD4F86">
      <w:pPr>
        <w:pStyle w:val="ac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DD4F86" w:rsidTr="00B5370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F86" w:rsidRPr="00652C44" w:rsidRDefault="00DD4F86" w:rsidP="00B5370F">
            <w:pPr>
              <w:pStyle w:val="ad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02:16:130202:ЗУ</w:t>
            </w:r>
            <w:proofErr w:type="gramStart"/>
            <w:r>
              <w:rPr>
                <w:b w:val="0"/>
              </w:rPr>
              <w:t>1</w:t>
            </w:r>
            <w:proofErr w:type="gramEnd"/>
          </w:p>
        </w:tc>
      </w:tr>
      <w:tr w:rsidR="00DD4F86" w:rsidTr="00B5370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F86" w:rsidRPr="000E7E9B" w:rsidRDefault="00DD4F86" w:rsidP="00B5370F">
            <w:pPr>
              <w:pStyle w:val="ad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1085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DD4F86" w:rsidTr="00B5370F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86" w:rsidRPr="006B38A6" w:rsidRDefault="00DD4F86" w:rsidP="00B5370F">
            <w:pPr>
              <w:pStyle w:val="ad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F86" w:rsidRPr="008E5887" w:rsidRDefault="00DD4F86" w:rsidP="00B5370F">
            <w:pPr>
              <w:pStyle w:val="ad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DD4F86" w:rsidTr="00B5370F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F86" w:rsidRPr="008E5887" w:rsidRDefault="00DD4F86" w:rsidP="00B5370F">
            <w:pPr>
              <w:pStyle w:val="ad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86" w:rsidRPr="008E5887" w:rsidRDefault="00DD4F86" w:rsidP="00B5370F">
            <w:pPr>
              <w:pStyle w:val="ad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F86" w:rsidRPr="008E5887" w:rsidRDefault="00DD4F86" w:rsidP="00B5370F">
            <w:pPr>
              <w:pStyle w:val="ad"/>
            </w:pPr>
            <w:r w:rsidRPr="008E5887">
              <w:rPr>
                <w:lang w:val="en-US"/>
              </w:rPr>
              <w:t>Y</w:t>
            </w:r>
          </w:p>
        </w:tc>
      </w:tr>
    </w:tbl>
    <w:p w:rsidR="00DD4F86" w:rsidRDefault="00DD4F86" w:rsidP="00DD4F86">
      <w:pPr>
        <w:pStyle w:val="ac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DD4F86" w:rsidTr="00B5370F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6" w:rsidRPr="00607F9F" w:rsidRDefault="00DD4F86" w:rsidP="00B5370F">
            <w:pPr>
              <w:pStyle w:val="af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6" w:rsidRPr="00607F9F" w:rsidRDefault="00DD4F86" w:rsidP="00B5370F">
            <w:pPr>
              <w:pStyle w:val="af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6" w:rsidRPr="00607F9F" w:rsidRDefault="00DD4F86" w:rsidP="00B5370F">
            <w:pPr>
              <w:pStyle w:val="af"/>
            </w:pPr>
            <w:r>
              <w:t>3</w:t>
            </w:r>
          </w:p>
        </w:tc>
      </w:tr>
      <w:tr w:rsidR="00DD4F86" w:rsidRPr="006057B5" w:rsidTr="00B5370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6" w:rsidRPr="006057B5" w:rsidRDefault="00DD4F86" w:rsidP="00B5370F">
            <w:pPr>
              <w:pStyle w:val="ae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6" w:rsidRPr="006057B5" w:rsidRDefault="00DD4F86" w:rsidP="00B5370F">
            <w:pPr>
              <w:pStyle w:val="ae"/>
              <w:jc w:val="right"/>
              <w:rPr>
                <w:b/>
              </w:rPr>
            </w:pPr>
            <w:r>
              <w:t>639185,07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6" w:rsidRPr="006057B5" w:rsidRDefault="00DD4F86" w:rsidP="00B5370F">
            <w:pPr>
              <w:pStyle w:val="ae"/>
              <w:jc w:val="right"/>
              <w:rPr>
                <w:b/>
              </w:rPr>
            </w:pPr>
            <w:r>
              <w:t>1266541,80</w:t>
            </w:r>
          </w:p>
        </w:tc>
      </w:tr>
      <w:tr w:rsidR="00DD4F86" w:rsidRPr="006057B5" w:rsidTr="00B5370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6" w:rsidRPr="006057B5" w:rsidRDefault="00DD4F86" w:rsidP="00B5370F">
            <w:pPr>
              <w:pStyle w:val="ae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6" w:rsidRPr="006057B5" w:rsidRDefault="00DD4F86" w:rsidP="00B5370F">
            <w:pPr>
              <w:pStyle w:val="ae"/>
              <w:jc w:val="right"/>
              <w:rPr>
                <w:b/>
              </w:rPr>
            </w:pPr>
            <w:r>
              <w:t>639207,46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6" w:rsidRPr="006057B5" w:rsidRDefault="00DD4F86" w:rsidP="00B5370F">
            <w:pPr>
              <w:pStyle w:val="ae"/>
              <w:jc w:val="right"/>
              <w:rPr>
                <w:b/>
              </w:rPr>
            </w:pPr>
            <w:r>
              <w:t>1266552,50</w:t>
            </w:r>
          </w:p>
        </w:tc>
      </w:tr>
      <w:tr w:rsidR="00DD4F86" w:rsidRPr="006057B5" w:rsidTr="00B5370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6" w:rsidRPr="006057B5" w:rsidRDefault="00DD4F86" w:rsidP="00B5370F">
            <w:pPr>
              <w:pStyle w:val="ae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6" w:rsidRPr="006057B5" w:rsidRDefault="00DD4F86" w:rsidP="00B5370F">
            <w:pPr>
              <w:pStyle w:val="ae"/>
              <w:jc w:val="right"/>
              <w:rPr>
                <w:b/>
              </w:rPr>
            </w:pPr>
            <w:r>
              <w:t>639189,88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6" w:rsidRPr="006057B5" w:rsidRDefault="00DD4F86" w:rsidP="00B5370F">
            <w:pPr>
              <w:pStyle w:val="ae"/>
              <w:jc w:val="right"/>
              <w:rPr>
                <w:b/>
              </w:rPr>
            </w:pPr>
            <w:r>
              <w:t>1266591,78</w:t>
            </w:r>
          </w:p>
        </w:tc>
      </w:tr>
      <w:tr w:rsidR="00DD4F86" w:rsidRPr="006057B5" w:rsidTr="00B5370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6" w:rsidRPr="006057B5" w:rsidRDefault="00DD4F86" w:rsidP="00B5370F">
            <w:pPr>
              <w:pStyle w:val="ae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6" w:rsidRPr="006057B5" w:rsidRDefault="00DD4F86" w:rsidP="00B5370F">
            <w:pPr>
              <w:pStyle w:val="ae"/>
              <w:jc w:val="right"/>
              <w:rPr>
                <w:b/>
              </w:rPr>
            </w:pPr>
            <w:r>
              <w:t>639166,73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6" w:rsidRPr="006057B5" w:rsidRDefault="00DD4F86" w:rsidP="00B5370F">
            <w:pPr>
              <w:pStyle w:val="ae"/>
              <w:jc w:val="right"/>
              <w:rPr>
                <w:b/>
              </w:rPr>
            </w:pPr>
            <w:r>
              <w:t>1266580,30</w:t>
            </w:r>
          </w:p>
        </w:tc>
      </w:tr>
      <w:tr w:rsidR="00DD4F86" w:rsidRPr="006057B5" w:rsidTr="00B5370F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6" w:rsidRPr="006057B5" w:rsidRDefault="00DD4F86" w:rsidP="00B5370F">
            <w:pPr>
              <w:pStyle w:val="ae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F86" w:rsidRPr="006057B5" w:rsidRDefault="00DD4F86" w:rsidP="00B5370F">
            <w:pPr>
              <w:pStyle w:val="ae"/>
              <w:jc w:val="right"/>
              <w:rPr>
                <w:b/>
              </w:rPr>
            </w:pPr>
            <w:r>
              <w:t>639185,07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D4F86" w:rsidRPr="006057B5" w:rsidRDefault="00DD4F86" w:rsidP="00B5370F">
            <w:pPr>
              <w:pStyle w:val="ae"/>
              <w:jc w:val="right"/>
              <w:rPr>
                <w:b/>
              </w:rPr>
            </w:pPr>
            <w:r>
              <w:t>1266541,80</w:t>
            </w:r>
          </w:p>
        </w:tc>
      </w:tr>
    </w:tbl>
    <w:p w:rsidR="00DD4F86" w:rsidRDefault="00DD4F86" w:rsidP="00DD4F86">
      <w:pPr>
        <w:pStyle w:val="1"/>
        <w:rPr>
          <w:lang w:val="en-US"/>
        </w:rPr>
        <w:sectPr w:rsidR="00DD4F86" w:rsidSect="00B6624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DD4F86" w:rsidTr="00B5370F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D4F86" w:rsidRPr="00C236C0" w:rsidRDefault="00DD4F86" w:rsidP="00B5370F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lastRenderedPageBreak/>
              <w:drawing>
                <wp:inline distT="0" distB="0" distL="0" distR="0">
                  <wp:extent cx="6337300" cy="7870190"/>
                  <wp:effectExtent l="38100" t="19050" r="25400" b="16510"/>
                  <wp:docPr id="1" name="Рисунок 1" descr="PkzoThemeRendered06144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6144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787019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DD4F86" w:rsidTr="00B5370F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DD4F86" w:rsidRDefault="00DD4F86" w:rsidP="00B5370F">
            <w:pPr>
              <w:pStyle w:val="ae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</w:t>
            </w:r>
          </w:p>
          <w:p w:rsidR="00DD4F86" w:rsidRDefault="00DD4F86" w:rsidP="00B5370F">
            <w:pPr>
              <w:pStyle w:val="ae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DD4F86" w:rsidTr="00B5370F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DD4F86" w:rsidRDefault="00DD4F86" w:rsidP="00B5370F">
            <w:pPr>
              <w:pStyle w:val="ae"/>
              <w:rPr>
                <w:b/>
                <w:lang w:val="en-US"/>
              </w:rPr>
            </w:pPr>
            <w:r w:rsidRPr="001313DD">
              <w:rPr>
                <w:b/>
              </w:rPr>
              <w:lastRenderedPageBreak/>
              <w:t>Условные обозначения:</w:t>
            </w:r>
          </w:p>
          <w:p w:rsidR="00DD4F86" w:rsidRPr="001313DD" w:rsidRDefault="00DD4F86" w:rsidP="00B5370F">
            <w:pPr>
              <w:pStyle w:val="ac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50"/>
              <w:gridCol w:w="8386"/>
            </w:tblGrid>
            <w:tr w:rsidR="00DD4F86" w:rsidTr="00B5370F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DD4F86" w:rsidRPr="00065F84" w:rsidRDefault="00DD4F86" w:rsidP="00B5370F">
                  <w:pPr>
                    <w:pStyle w:val="ae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66775" cy="36830"/>
                        <wp:effectExtent l="19050" t="0" r="9525" b="0"/>
                        <wp:docPr id="2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6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DD4F86" w:rsidRDefault="00DD4F86" w:rsidP="00B5370F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DD4F86" w:rsidTr="00B5370F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DD4F86" w:rsidRPr="00065F84" w:rsidRDefault="00DD4F86" w:rsidP="00B5370F">
                  <w:pPr>
                    <w:pStyle w:val="ae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55980" cy="36830"/>
                        <wp:effectExtent l="19050" t="0" r="1270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980" cy="36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DD4F86" w:rsidRDefault="00DD4F86" w:rsidP="00B5370F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DD4F86" w:rsidTr="00B5370F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DD4F86" w:rsidRDefault="00DD4F86" w:rsidP="00B5370F">
                  <w:pPr>
                    <w:pStyle w:val="ae"/>
                    <w:jc w:val="center"/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pt" o:ole="">
                        <v:imagedata r:id="rId14" o:title=""/>
                      </v:shape>
                      <o:OLEObject Type="Embed" ProgID="PBrush" ShapeID="_x0000_i1025" DrawAspect="Content" ObjectID="_1713357325" r:id="rId15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DD4F86" w:rsidRPr="0082034E" w:rsidRDefault="00DD4F86" w:rsidP="00B5370F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DD4F86" w:rsidTr="00B5370F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DD4F86" w:rsidRPr="00065F84" w:rsidRDefault="00DD4F86" w:rsidP="00B5370F">
                  <w:pPr>
                    <w:pStyle w:val="ae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58420" cy="79375"/>
                        <wp:effectExtent l="19050" t="0" r="0" b="0"/>
                        <wp:docPr id="5" name="Рисунок 5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DD4F86" w:rsidRDefault="00DD4F86" w:rsidP="00B5370F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DD4F86" w:rsidRPr="00DD599C" w:rsidRDefault="00DD4F86" w:rsidP="00B5370F">
            <w:pPr>
              <w:pStyle w:val="ac"/>
            </w:pPr>
          </w:p>
          <w:p w:rsidR="00DD4F86" w:rsidRPr="000A65F7" w:rsidRDefault="00DD4F86" w:rsidP="00B5370F">
            <w:pPr>
              <w:pStyle w:val="ae"/>
              <w:rPr>
                <w:b/>
              </w:rPr>
            </w:pPr>
          </w:p>
        </w:tc>
      </w:tr>
    </w:tbl>
    <w:p w:rsidR="00DD4F86" w:rsidRDefault="00DD4F86" w:rsidP="00DD4F86">
      <w:pPr>
        <w:pStyle w:val="ac"/>
      </w:pPr>
    </w:p>
    <w:sectPr w:rsidR="00DD4F86" w:rsidSect="00DD4F8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2F" w:rsidRDefault="00DD4F8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2F" w:rsidRDefault="00DD4F8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2F" w:rsidRDefault="00DD4F86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F7" w:rsidRDefault="00DD4F86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F7" w:rsidRDefault="00DD4F86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F7" w:rsidRDefault="00DD4F86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8F" w:rsidRDefault="00DD4F86" w:rsidP="00061142">
    <w:pPr>
      <w:pStyle w:val="a7"/>
      <w:framePr w:wrap="around" w:vAnchor="text" w:hAnchor="margin" w:xAlign="right" w:y="1"/>
      <w:rPr>
        <w:rStyle w:val="a9"/>
      </w:rPr>
    </w:pPr>
  </w:p>
  <w:p w:rsidR="00A3118F" w:rsidRDefault="00DD4F86" w:rsidP="00B471F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2F" w:rsidRDefault="00DD4F8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2F" w:rsidRDefault="00DD4F8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F7" w:rsidRDefault="00DD4F86" w:rsidP="00061142">
    <w:pPr>
      <w:pStyle w:val="a7"/>
      <w:framePr w:wrap="around" w:vAnchor="text" w:hAnchor="margin" w:xAlign="right" w:y="1"/>
      <w:rPr>
        <w:rStyle w:val="a9"/>
      </w:rPr>
    </w:pPr>
  </w:p>
  <w:p w:rsidR="000A65F7" w:rsidRDefault="00DD4F86" w:rsidP="00B471F5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F7" w:rsidRDefault="00DD4F86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F7" w:rsidRDefault="00DD4F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07C53"/>
    <w:multiLevelType w:val="hybridMultilevel"/>
    <w:tmpl w:val="1B4A607C"/>
    <w:lvl w:ilvl="0" w:tplc="5EF665E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31D"/>
    <w:rsid w:val="00080EDC"/>
    <w:rsid w:val="000A5122"/>
    <w:rsid w:val="00127B98"/>
    <w:rsid w:val="001D18D4"/>
    <w:rsid w:val="002C68E9"/>
    <w:rsid w:val="0035631D"/>
    <w:rsid w:val="00426C02"/>
    <w:rsid w:val="004B4331"/>
    <w:rsid w:val="005602E3"/>
    <w:rsid w:val="00635ADE"/>
    <w:rsid w:val="00676A81"/>
    <w:rsid w:val="006961F0"/>
    <w:rsid w:val="00744E70"/>
    <w:rsid w:val="007D7AED"/>
    <w:rsid w:val="00802756"/>
    <w:rsid w:val="00911CF5"/>
    <w:rsid w:val="00947C76"/>
    <w:rsid w:val="009B7667"/>
    <w:rsid w:val="009C0ACE"/>
    <w:rsid w:val="009F352C"/>
    <w:rsid w:val="009F5C4F"/>
    <w:rsid w:val="00A878FD"/>
    <w:rsid w:val="00AD6C48"/>
    <w:rsid w:val="00AE4FF8"/>
    <w:rsid w:val="00B259E0"/>
    <w:rsid w:val="00BC69F3"/>
    <w:rsid w:val="00BE5167"/>
    <w:rsid w:val="00C31F52"/>
    <w:rsid w:val="00C75C75"/>
    <w:rsid w:val="00DD4F86"/>
    <w:rsid w:val="00DF7850"/>
    <w:rsid w:val="00E005F2"/>
    <w:rsid w:val="00E41958"/>
    <w:rsid w:val="00EC1CB9"/>
    <w:rsid w:val="00F22F4A"/>
    <w:rsid w:val="00F36D9D"/>
    <w:rsid w:val="00F71DE9"/>
    <w:rsid w:val="00FB3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D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5A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CB9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DD4F8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header"/>
    <w:basedOn w:val="a"/>
    <w:link w:val="a8"/>
    <w:rsid w:val="00DD4F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D4F86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DD4F86"/>
  </w:style>
  <w:style w:type="paragraph" w:styleId="aa">
    <w:name w:val="footer"/>
    <w:basedOn w:val="a"/>
    <w:link w:val="ab"/>
    <w:rsid w:val="00DD4F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D4F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c">
    <w:name w:val="Разделитель таблиц"/>
    <w:basedOn w:val="a"/>
    <w:rsid w:val="00DD4F8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d">
    <w:name w:val="Заголовок таблицы"/>
    <w:basedOn w:val="1"/>
    <w:rsid w:val="00DD4F86"/>
    <w:pPr>
      <w:keepNext/>
      <w:jc w:val="center"/>
    </w:pPr>
    <w:rPr>
      <w:b/>
    </w:rPr>
  </w:style>
  <w:style w:type="paragraph" w:customStyle="1" w:styleId="ae">
    <w:name w:val="Текст таблицы"/>
    <w:basedOn w:val="1"/>
    <w:rsid w:val="00DD4F86"/>
  </w:style>
  <w:style w:type="paragraph" w:customStyle="1" w:styleId="af">
    <w:name w:val="Заголовок таблицы повторяющийся"/>
    <w:basedOn w:val="1"/>
    <w:rsid w:val="00DD4F86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Кинзикеева Алия Аликовна</dc:creator>
  <cp:keywords/>
  <dc:description/>
  <cp:lastModifiedBy>Пользователь</cp:lastModifiedBy>
  <cp:revision>3</cp:revision>
  <cp:lastPrinted>2022-03-21T05:00:00Z</cp:lastPrinted>
  <dcterms:created xsi:type="dcterms:W3CDTF">2022-05-06T05:11:00Z</dcterms:created>
  <dcterms:modified xsi:type="dcterms:W3CDTF">2022-05-06T10:49:00Z</dcterms:modified>
</cp:coreProperties>
</file>