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B5" w:rsidRPr="00170AB5" w:rsidRDefault="00170AB5" w:rsidP="00A25838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color w:val="007B9A"/>
          <w:sz w:val="28"/>
          <w:szCs w:val="28"/>
          <w:lang w:eastAsia="ru-RU"/>
        </w:rPr>
      </w:pPr>
      <w:r w:rsidRPr="00170AB5">
        <w:rPr>
          <w:rFonts w:ascii="inherit" w:eastAsia="Times New Roman" w:hAnsi="inherit" w:cs="Times New Roman"/>
          <w:b/>
          <w:color w:val="007B9A"/>
          <w:sz w:val="28"/>
          <w:szCs w:val="28"/>
          <w:lang w:eastAsia="ru-RU"/>
        </w:rPr>
        <w:t>Начался прием заявок на участие в республиканском конкурсе «Лучший многоквартирный дом»</w:t>
      </w:r>
    </w:p>
    <w:p w:rsidR="00170AB5" w:rsidRPr="00170AB5" w:rsidRDefault="00170AB5" w:rsidP="00170AB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70AB5">
        <w:rPr>
          <w:rFonts w:ascii="inherit" w:eastAsia="Times New Roman" w:hAnsi="inherit" w:cs="Times New Roman"/>
          <w:color w:val="7E7E7E"/>
          <w:sz w:val="24"/>
          <w:szCs w:val="24"/>
          <w:lang w:eastAsia="ru-RU"/>
        </w:rPr>
        <w:t>Проекты: </w:t>
      </w:r>
      <w:hyperlink r:id="rId5" w:history="1">
        <w:r w:rsidRPr="00170AB5">
          <w:rPr>
            <w:rFonts w:ascii="inherit" w:eastAsia="Times New Roman" w:hAnsi="inherit" w:cs="Times New Roman"/>
            <w:color w:val="09657C"/>
            <w:sz w:val="24"/>
            <w:szCs w:val="24"/>
            <w:u w:val="single"/>
            <w:lang w:eastAsia="ru-RU"/>
          </w:rPr>
          <w:t>Республиканский конкурс «Лучший многоквартирный дом»</w:t>
        </w:r>
      </w:hyperlink>
    </w:p>
    <w:p w:rsidR="00170AB5" w:rsidRPr="00170AB5" w:rsidRDefault="00170AB5" w:rsidP="00A25838">
      <w:pPr>
        <w:spacing w:line="240" w:lineRule="auto"/>
        <w:jc w:val="both"/>
        <w:textAlignment w:val="baseline"/>
        <w:rPr>
          <w:rFonts w:ascii="Arial Narrow" w:eastAsia="Times New Roman" w:hAnsi="Arial Narrow" w:cs="Arial"/>
          <w:color w:val="373737"/>
          <w:sz w:val="28"/>
          <w:szCs w:val="28"/>
          <w:lang w:eastAsia="ru-RU"/>
        </w:rPr>
      </w:pPr>
      <w:r w:rsidRPr="00A25838">
        <w:rPr>
          <w:rFonts w:ascii="Arial Narrow" w:eastAsia="Times New Roman" w:hAnsi="Arial Narrow" w:cs="Times New Roman"/>
          <w:noProof/>
          <w:color w:val="09657C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3000375" cy="2000250"/>
            <wp:effectExtent l="19050" t="0" r="9525" b="0"/>
            <wp:wrapSquare wrapText="bothSides"/>
            <wp:docPr id="1" name="Рисунок 1" descr="https://house.bashkortostan.ru/upload/resize_cache/alt/bad/bad745035f633edacee4194dfde544b3_315_21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use.bashkortostan.ru/upload/resize_cache/alt/bad/bad745035f633edacee4194dfde544b3_315_21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AB5">
        <w:rPr>
          <w:rFonts w:ascii="Arial Narrow" w:eastAsia="Times New Roman" w:hAnsi="Arial Narrow" w:cs="Arial"/>
          <w:color w:val="373737"/>
          <w:sz w:val="28"/>
          <w:szCs w:val="28"/>
          <w:lang w:eastAsia="ru-RU"/>
        </w:rPr>
        <w:t>Министерство жилищно-коммунального хозяйства Республики Башкортостан начинает прием заявок на участие в республиканском конкурсе «Лучший многоквартирный дом» по итогам 2016 года. Претенденты должны заявить о себе до 15 апреля 2017 года. </w:t>
      </w:r>
    </w:p>
    <w:p w:rsidR="00170AB5" w:rsidRPr="00170AB5" w:rsidRDefault="00170AB5" w:rsidP="00170AB5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 Narrow" w:eastAsia="Times New Roman" w:hAnsi="Arial Narrow" w:cs="Arial"/>
          <w:color w:val="373737"/>
          <w:sz w:val="28"/>
          <w:szCs w:val="28"/>
          <w:lang w:eastAsia="ru-RU"/>
        </w:rPr>
      </w:pPr>
      <w:r w:rsidRPr="00170AB5">
        <w:rPr>
          <w:rFonts w:ascii="Arial Narrow" w:eastAsia="Times New Roman" w:hAnsi="Arial Narrow" w:cs="Arial"/>
          <w:color w:val="373737"/>
          <w:sz w:val="28"/>
          <w:szCs w:val="28"/>
          <w:lang w:eastAsia="ru-RU"/>
        </w:rPr>
        <w:t>В конкурсе могут принять участие многоквартирные дома, в которых выбран и реализован один из способов управления в соответствии с Жилищным кодексом Российской Федерации (выбрана управляющая компания, создано ТСЖ или осуществляется непосредственное управление) и соответствующие определенным критериям. </w:t>
      </w:r>
    </w:p>
    <w:p w:rsidR="00170AB5" w:rsidRPr="00170AB5" w:rsidRDefault="00170AB5" w:rsidP="00170AB5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 Narrow" w:eastAsia="Times New Roman" w:hAnsi="Arial Narrow" w:cs="Arial"/>
          <w:color w:val="373737"/>
          <w:sz w:val="28"/>
          <w:szCs w:val="28"/>
          <w:lang w:eastAsia="ru-RU"/>
        </w:rPr>
      </w:pPr>
      <w:r w:rsidRPr="00170AB5">
        <w:rPr>
          <w:rFonts w:ascii="Arial Narrow" w:eastAsia="Times New Roman" w:hAnsi="Arial Narrow" w:cs="Arial"/>
          <w:color w:val="373737"/>
          <w:sz w:val="28"/>
          <w:szCs w:val="28"/>
          <w:lang w:eastAsia="ru-RU"/>
        </w:rPr>
        <w:t>Для участия в конкурсе претенденты должны предоставить следующие материалы:</w:t>
      </w:r>
    </w:p>
    <w:p w:rsidR="00170AB5" w:rsidRPr="00170AB5" w:rsidRDefault="00170AB5" w:rsidP="00A25838">
      <w:pPr>
        <w:numPr>
          <w:ilvl w:val="0"/>
          <w:numId w:val="2"/>
        </w:numPr>
        <w:spacing w:before="150" w:after="150" w:line="240" w:lineRule="auto"/>
        <w:ind w:left="0"/>
        <w:jc w:val="both"/>
        <w:textAlignment w:val="baseline"/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</w:pPr>
      <w:r w:rsidRPr="00170AB5"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  <w:t>анкета-заявление на участие;</w:t>
      </w:r>
    </w:p>
    <w:p w:rsidR="00170AB5" w:rsidRPr="00170AB5" w:rsidRDefault="00170AB5" w:rsidP="00A25838">
      <w:pPr>
        <w:numPr>
          <w:ilvl w:val="0"/>
          <w:numId w:val="2"/>
        </w:numPr>
        <w:spacing w:before="150" w:after="150" w:line="240" w:lineRule="auto"/>
        <w:ind w:left="0"/>
        <w:jc w:val="both"/>
        <w:textAlignment w:val="baseline"/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</w:pPr>
      <w:r w:rsidRPr="00170AB5"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  <w:t xml:space="preserve">фотографии дома (наличие не менее 15 цветных фото размером не меньше 10 </w:t>
      </w:r>
      <w:proofErr w:type="spellStart"/>
      <w:r w:rsidRPr="00170AB5"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  <w:t>x</w:t>
      </w:r>
      <w:proofErr w:type="spellEnd"/>
      <w:r w:rsidRPr="00170AB5"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  <w:t xml:space="preserve"> 15 см);</w:t>
      </w:r>
    </w:p>
    <w:p w:rsidR="00170AB5" w:rsidRPr="00170AB5" w:rsidRDefault="00170AB5" w:rsidP="00A25838">
      <w:pPr>
        <w:numPr>
          <w:ilvl w:val="0"/>
          <w:numId w:val="2"/>
        </w:numPr>
        <w:spacing w:before="150" w:after="150" w:line="240" w:lineRule="auto"/>
        <w:ind w:left="0"/>
        <w:jc w:val="both"/>
        <w:textAlignment w:val="baseline"/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</w:pPr>
      <w:r w:rsidRPr="00170AB5"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  <w:t>видеоматериалы на CD-диске продолжительностью 5 - 7 минут с учетом критериев, указанных в пункте 2.1 Положения;</w:t>
      </w:r>
    </w:p>
    <w:p w:rsidR="00170AB5" w:rsidRPr="00170AB5" w:rsidRDefault="00170AB5" w:rsidP="00A25838">
      <w:pPr>
        <w:numPr>
          <w:ilvl w:val="0"/>
          <w:numId w:val="2"/>
        </w:numPr>
        <w:spacing w:before="150" w:after="150" w:line="240" w:lineRule="auto"/>
        <w:ind w:left="0"/>
        <w:jc w:val="both"/>
        <w:textAlignment w:val="baseline"/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</w:pPr>
      <w:r w:rsidRPr="00170AB5"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  <w:t>копия технического паспорта (плана) на многоквартирный дом;</w:t>
      </w:r>
    </w:p>
    <w:p w:rsidR="00170AB5" w:rsidRPr="00170AB5" w:rsidRDefault="00170AB5" w:rsidP="00A25838">
      <w:pPr>
        <w:numPr>
          <w:ilvl w:val="0"/>
          <w:numId w:val="2"/>
        </w:numPr>
        <w:spacing w:before="150" w:after="150" w:line="240" w:lineRule="auto"/>
        <w:ind w:left="0"/>
        <w:jc w:val="both"/>
        <w:textAlignment w:val="baseline"/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</w:pPr>
      <w:r w:rsidRPr="00170AB5"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  <w:t>план мероприятий (программ), разработанный собственниками помещений многоквартирного дома и (или) управляющей компанией, направленный на снижение потерь тепловой энергии, воды, пресечение фактов незаконного использования этих ресурсов;</w:t>
      </w:r>
    </w:p>
    <w:p w:rsidR="00170AB5" w:rsidRPr="00170AB5" w:rsidRDefault="00170AB5" w:rsidP="00A25838">
      <w:pPr>
        <w:numPr>
          <w:ilvl w:val="0"/>
          <w:numId w:val="2"/>
        </w:numPr>
        <w:spacing w:before="150" w:after="150" w:line="240" w:lineRule="auto"/>
        <w:ind w:left="0"/>
        <w:jc w:val="both"/>
        <w:textAlignment w:val="baseline"/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</w:pPr>
      <w:r w:rsidRPr="00170AB5"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  <w:t>копия протокола общего собрания собственников помещений, утверждающего отчет управляющей организации (ТСЖ либо жилищного кооператива или иного специализированного потребительского кооператива) о выполнении договора управления за 2016 год;</w:t>
      </w:r>
    </w:p>
    <w:p w:rsidR="00170AB5" w:rsidRPr="00170AB5" w:rsidRDefault="00170AB5" w:rsidP="00A25838">
      <w:pPr>
        <w:numPr>
          <w:ilvl w:val="0"/>
          <w:numId w:val="2"/>
        </w:numPr>
        <w:spacing w:before="150" w:after="150" w:line="240" w:lineRule="auto"/>
        <w:ind w:left="0"/>
        <w:jc w:val="both"/>
        <w:textAlignment w:val="baseline"/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</w:pPr>
      <w:r w:rsidRPr="00170AB5"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  <w:t>копия протокола общего собрания собственников помещений о работе председателя совета многоквартирного дома или председателя правления ТСЖ;</w:t>
      </w:r>
    </w:p>
    <w:p w:rsidR="00170AB5" w:rsidRPr="00170AB5" w:rsidRDefault="00170AB5" w:rsidP="00A25838">
      <w:pPr>
        <w:numPr>
          <w:ilvl w:val="0"/>
          <w:numId w:val="2"/>
        </w:numPr>
        <w:spacing w:before="150" w:after="150" w:line="240" w:lineRule="auto"/>
        <w:ind w:left="0"/>
        <w:jc w:val="both"/>
        <w:textAlignment w:val="baseline"/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</w:pPr>
      <w:r w:rsidRPr="00170AB5">
        <w:rPr>
          <w:rFonts w:ascii="Arial Narrow" w:eastAsia="Times New Roman" w:hAnsi="Arial Narrow" w:cs="Times New Roman"/>
          <w:color w:val="373737"/>
          <w:sz w:val="28"/>
          <w:szCs w:val="28"/>
          <w:bdr w:val="none" w:sz="0" w:space="0" w:color="auto" w:frame="1"/>
          <w:shd w:val="clear" w:color="auto" w:fill="F9F8F7"/>
          <w:lang w:eastAsia="ru-RU"/>
        </w:rPr>
        <w:t>предложения собственников помещений о расходовании денежной премии в случае признания многоквартирного дома победителем конкурса, подписанные председателем совета многоквартирного дома (председателем ТСЖ) и согласованные с управляющей компанией в случае управления управляющей компанией.</w:t>
      </w:r>
    </w:p>
    <w:p w:rsidR="00170AB5" w:rsidRPr="00170AB5" w:rsidRDefault="00170AB5" w:rsidP="00A25838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 Narrow" w:eastAsia="Times New Roman" w:hAnsi="Arial Narrow" w:cs="Times New Roman"/>
          <w:color w:val="373737"/>
          <w:sz w:val="28"/>
          <w:szCs w:val="28"/>
          <w:lang w:eastAsia="ru-RU"/>
        </w:rPr>
      </w:pPr>
      <w:r w:rsidRPr="00170AB5">
        <w:rPr>
          <w:rFonts w:ascii="Arial Narrow" w:eastAsia="Times New Roman" w:hAnsi="Arial Narrow" w:cs="Times New Roman"/>
          <w:color w:val="373737"/>
          <w:sz w:val="28"/>
          <w:szCs w:val="28"/>
          <w:lang w:eastAsia="ru-RU"/>
        </w:rPr>
        <w:lastRenderedPageBreak/>
        <w:t xml:space="preserve">Определять победителей будет конкурсная комиссия, состоящая из руководителей </w:t>
      </w:r>
      <w:proofErr w:type="spellStart"/>
      <w:r w:rsidRPr="00170AB5">
        <w:rPr>
          <w:rFonts w:ascii="Arial Narrow" w:eastAsia="Times New Roman" w:hAnsi="Arial Narrow" w:cs="Times New Roman"/>
          <w:color w:val="373737"/>
          <w:sz w:val="28"/>
          <w:szCs w:val="28"/>
          <w:lang w:eastAsia="ru-RU"/>
        </w:rPr>
        <w:t>Минжилкомхоза</w:t>
      </w:r>
      <w:proofErr w:type="spellEnd"/>
      <w:r w:rsidRPr="00170AB5">
        <w:rPr>
          <w:rFonts w:ascii="Arial Narrow" w:eastAsia="Times New Roman" w:hAnsi="Arial Narrow" w:cs="Times New Roman"/>
          <w:color w:val="373737"/>
          <w:sz w:val="28"/>
          <w:szCs w:val="28"/>
          <w:lang w:eastAsia="ru-RU"/>
        </w:rPr>
        <w:t xml:space="preserve"> РБ, Госкомитета РБ по жилищному и строительному надзору, глав администраций муниципальных образований республики, регионального Центра Общественного контроля в сфере ЖКХ, профсоюза работников ЖКХ. </w:t>
      </w:r>
    </w:p>
    <w:p w:rsidR="00170AB5" w:rsidRPr="00170AB5" w:rsidRDefault="00170AB5" w:rsidP="00A25838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 Narrow" w:eastAsia="Times New Roman" w:hAnsi="Arial Narrow" w:cs="Times New Roman"/>
          <w:color w:val="373737"/>
          <w:sz w:val="28"/>
          <w:szCs w:val="28"/>
          <w:lang w:eastAsia="ru-RU"/>
        </w:rPr>
      </w:pPr>
      <w:r w:rsidRPr="00170AB5">
        <w:rPr>
          <w:rFonts w:ascii="Arial Narrow" w:eastAsia="Times New Roman" w:hAnsi="Arial Narrow" w:cs="Times New Roman"/>
          <w:color w:val="373737"/>
          <w:sz w:val="28"/>
          <w:szCs w:val="28"/>
          <w:lang w:eastAsia="ru-RU"/>
        </w:rPr>
        <w:t>50 лучших домов республики в лице председателя совета многоквартирного дома или председателя правления ТСЖ награждаются дипломом и денежной премией в размере 100 000 рублей. </w:t>
      </w:r>
    </w:p>
    <w:p w:rsidR="00170AB5" w:rsidRDefault="00170AB5" w:rsidP="00A25838">
      <w:pPr>
        <w:shd w:val="clear" w:color="auto" w:fill="F9F8F7"/>
        <w:spacing w:after="150" w:line="240" w:lineRule="auto"/>
        <w:ind w:firstLine="324"/>
        <w:jc w:val="both"/>
        <w:textAlignment w:val="baseline"/>
        <w:rPr>
          <w:rFonts w:ascii="Arial Narrow" w:eastAsia="Times New Roman" w:hAnsi="Arial Narrow" w:cs="Times New Roman"/>
          <w:color w:val="373737"/>
          <w:sz w:val="28"/>
          <w:szCs w:val="28"/>
          <w:lang w:eastAsia="ru-RU"/>
        </w:rPr>
      </w:pPr>
      <w:r w:rsidRPr="00170AB5">
        <w:rPr>
          <w:rFonts w:ascii="Arial Narrow" w:eastAsia="Times New Roman" w:hAnsi="Arial Narrow" w:cs="Times New Roman"/>
          <w:color w:val="373737"/>
          <w:sz w:val="28"/>
          <w:szCs w:val="28"/>
          <w:lang w:eastAsia="ru-RU"/>
        </w:rPr>
        <w:t>Призовой фонд должен быть направлен на содержание многоквартирного дома и земельного участка, входящего в состав общего имущества этого дома. До 10 процентов от полученных средств согласно решению общего собрания собственников помещений могут быть выплачены в качестве премии председателю совета многоквартирного дома или председателю правления ТСЖ.</w:t>
      </w:r>
    </w:p>
    <w:p w:rsidR="00170AB5" w:rsidRDefault="00170AB5">
      <w:pPr>
        <w:rPr>
          <w:rFonts w:ascii="Arial Narrow" w:hAnsi="Arial Narrow"/>
          <w:sz w:val="28"/>
          <w:szCs w:val="28"/>
        </w:rPr>
      </w:pPr>
    </w:p>
    <w:p w:rsidR="00A25838" w:rsidRPr="00B915E3" w:rsidRDefault="00A25838" w:rsidP="00A25838">
      <w:pPr>
        <w:pStyle w:val="ConsPlusNormal"/>
        <w:jc w:val="right"/>
        <w:rPr>
          <w:sz w:val="24"/>
        </w:rPr>
      </w:pPr>
      <w:r w:rsidRPr="00B915E3">
        <w:rPr>
          <w:sz w:val="24"/>
        </w:rPr>
        <w:t>Утверждено</w:t>
      </w:r>
    </w:p>
    <w:p w:rsidR="00A25838" w:rsidRPr="00B915E3" w:rsidRDefault="00A25838" w:rsidP="00A25838">
      <w:pPr>
        <w:pStyle w:val="ConsPlusNormal"/>
        <w:jc w:val="right"/>
        <w:rPr>
          <w:sz w:val="24"/>
        </w:rPr>
      </w:pPr>
      <w:r w:rsidRPr="00B915E3">
        <w:rPr>
          <w:sz w:val="24"/>
        </w:rPr>
        <w:t>Постановлением Правительства</w:t>
      </w:r>
    </w:p>
    <w:p w:rsidR="00A25838" w:rsidRPr="00B915E3" w:rsidRDefault="00A25838" w:rsidP="00A25838">
      <w:pPr>
        <w:pStyle w:val="ConsPlusNormal"/>
        <w:jc w:val="right"/>
        <w:rPr>
          <w:sz w:val="24"/>
        </w:rPr>
      </w:pPr>
      <w:r w:rsidRPr="00B915E3">
        <w:rPr>
          <w:sz w:val="24"/>
        </w:rPr>
        <w:t>Республики Башкортостан</w:t>
      </w:r>
    </w:p>
    <w:p w:rsidR="00A25838" w:rsidRPr="00B915E3" w:rsidRDefault="00A25838" w:rsidP="00A25838">
      <w:pPr>
        <w:pStyle w:val="ConsPlusNormal"/>
        <w:jc w:val="right"/>
        <w:rPr>
          <w:sz w:val="24"/>
        </w:rPr>
      </w:pPr>
      <w:r w:rsidRPr="00B915E3">
        <w:rPr>
          <w:sz w:val="24"/>
        </w:rPr>
        <w:t>от 26 сентября 2013 г. N 436</w:t>
      </w:r>
    </w:p>
    <w:p w:rsidR="00A25838" w:rsidRPr="00B915E3" w:rsidRDefault="00A25838" w:rsidP="00A25838">
      <w:pPr>
        <w:pStyle w:val="ConsPlusNormal"/>
        <w:jc w:val="center"/>
        <w:rPr>
          <w:sz w:val="24"/>
        </w:rPr>
      </w:pPr>
    </w:p>
    <w:p w:rsidR="00A25838" w:rsidRPr="00B915E3" w:rsidRDefault="00A25838" w:rsidP="00A25838">
      <w:pPr>
        <w:pStyle w:val="ConsPlusTitle"/>
        <w:jc w:val="center"/>
        <w:rPr>
          <w:sz w:val="24"/>
        </w:rPr>
      </w:pPr>
      <w:bookmarkStart w:id="0" w:name="P38"/>
      <w:bookmarkEnd w:id="0"/>
      <w:r w:rsidRPr="00B915E3">
        <w:rPr>
          <w:sz w:val="24"/>
        </w:rPr>
        <w:t>ПОЛОЖЕНИЕ</w:t>
      </w:r>
    </w:p>
    <w:p w:rsidR="00A25838" w:rsidRPr="00B915E3" w:rsidRDefault="00A25838" w:rsidP="00A25838">
      <w:pPr>
        <w:pStyle w:val="ConsPlusTitle"/>
        <w:jc w:val="center"/>
        <w:rPr>
          <w:sz w:val="24"/>
        </w:rPr>
      </w:pPr>
      <w:r w:rsidRPr="00B915E3">
        <w:rPr>
          <w:sz w:val="24"/>
        </w:rPr>
        <w:t>О ПРОВЕДЕНИИ РЕСПУБЛИКАНСКОГО КОНКУРСА</w:t>
      </w:r>
    </w:p>
    <w:p w:rsidR="00A25838" w:rsidRPr="00B915E3" w:rsidRDefault="00A25838" w:rsidP="00A25838">
      <w:pPr>
        <w:pStyle w:val="ConsPlusTitle"/>
        <w:jc w:val="center"/>
        <w:rPr>
          <w:sz w:val="24"/>
        </w:rPr>
      </w:pPr>
      <w:r w:rsidRPr="00B915E3">
        <w:rPr>
          <w:sz w:val="24"/>
        </w:rPr>
        <w:t>"ЛУЧШИЙ МНОГОКВАРТИРНЫЙ ДОМ"</w:t>
      </w:r>
    </w:p>
    <w:p w:rsidR="00A25838" w:rsidRPr="00B915E3" w:rsidRDefault="00A25838" w:rsidP="00A25838">
      <w:pPr>
        <w:pStyle w:val="ConsPlusNormal"/>
        <w:jc w:val="center"/>
        <w:rPr>
          <w:sz w:val="24"/>
        </w:rPr>
      </w:pPr>
      <w:r w:rsidRPr="00B915E3">
        <w:rPr>
          <w:sz w:val="24"/>
        </w:rPr>
        <w:t>Список изменяющих документов</w:t>
      </w:r>
    </w:p>
    <w:p w:rsidR="00A25838" w:rsidRPr="00B915E3" w:rsidRDefault="00A25838" w:rsidP="00A25838">
      <w:pPr>
        <w:pStyle w:val="ConsPlusNormal"/>
        <w:jc w:val="center"/>
        <w:rPr>
          <w:sz w:val="24"/>
        </w:rPr>
      </w:pPr>
      <w:proofErr w:type="gramStart"/>
      <w:r w:rsidRPr="00B915E3">
        <w:rPr>
          <w:sz w:val="24"/>
        </w:rPr>
        <w:t>(в ред. Постановлений Правительства РБ</w:t>
      </w:r>
      <w:proofErr w:type="gramEnd"/>
    </w:p>
    <w:p w:rsidR="00A25838" w:rsidRPr="00B915E3" w:rsidRDefault="00A25838" w:rsidP="00A25838">
      <w:pPr>
        <w:pStyle w:val="ConsPlusNormal"/>
        <w:jc w:val="center"/>
        <w:rPr>
          <w:sz w:val="24"/>
        </w:rPr>
      </w:pPr>
      <w:r w:rsidRPr="00B915E3">
        <w:rPr>
          <w:sz w:val="24"/>
        </w:rPr>
        <w:t xml:space="preserve">от 14.02.2014 </w:t>
      </w:r>
      <w:hyperlink r:id="rId8" w:history="1">
        <w:r w:rsidRPr="00B915E3">
          <w:rPr>
            <w:color w:val="0000FF"/>
            <w:sz w:val="24"/>
          </w:rPr>
          <w:t>N 57</w:t>
        </w:r>
      </w:hyperlink>
      <w:r w:rsidRPr="00B915E3">
        <w:rPr>
          <w:sz w:val="24"/>
        </w:rPr>
        <w:t xml:space="preserve">, от 10.10.2014 </w:t>
      </w:r>
      <w:hyperlink r:id="rId9" w:history="1">
        <w:r w:rsidRPr="00B915E3">
          <w:rPr>
            <w:color w:val="0000FF"/>
            <w:sz w:val="24"/>
          </w:rPr>
          <w:t>N 462</w:t>
        </w:r>
      </w:hyperlink>
      <w:r w:rsidRPr="00B915E3">
        <w:rPr>
          <w:sz w:val="24"/>
        </w:rPr>
        <w:t>,</w:t>
      </w:r>
    </w:p>
    <w:p w:rsidR="00A25838" w:rsidRPr="00B915E3" w:rsidRDefault="00A25838" w:rsidP="00A25838">
      <w:pPr>
        <w:pStyle w:val="ConsPlusNormal"/>
        <w:jc w:val="center"/>
        <w:rPr>
          <w:sz w:val="24"/>
        </w:rPr>
      </w:pPr>
      <w:r w:rsidRPr="00B915E3">
        <w:rPr>
          <w:sz w:val="24"/>
        </w:rPr>
        <w:t xml:space="preserve">от 26.03.2015 </w:t>
      </w:r>
      <w:hyperlink r:id="rId10" w:history="1">
        <w:r w:rsidRPr="00B915E3">
          <w:rPr>
            <w:color w:val="0000FF"/>
            <w:sz w:val="24"/>
          </w:rPr>
          <w:t>N 95</w:t>
        </w:r>
      </w:hyperlink>
      <w:r w:rsidRPr="00B915E3">
        <w:rPr>
          <w:sz w:val="24"/>
        </w:rPr>
        <w:t>)</w:t>
      </w:r>
    </w:p>
    <w:p w:rsidR="00A25838" w:rsidRPr="00B915E3" w:rsidRDefault="00A25838" w:rsidP="00A25838">
      <w:pPr>
        <w:pStyle w:val="ConsPlusNormal"/>
        <w:jc w:val="center"/>
        <w:rPr>
          <w:sz w:val="24"/>
        </w:rPr>
      </w:pPr>
    </w:p>
    <w:p w:rsidR="00A25838" w:rsidRPr="00B915E3" w:rsidRDefault="00A25838" w:rsidP="00A25838">
      <w:pPr>
        <w:pStyle w:val="ConsPlusNormal"/>
        <w:jc w:val="center"/>
        <w:rPr>
          <w:sz w:val="24"/>
        </w:rPr>
      </w:pPr>
      <w:r w:rsidRPr="00B915E3">
        <w:rPr>
          <w:sz w:val="24"/>
        </w:rPr>
        <w:t>1. ОБЩИЕ ПОЛОЖЕНИЯ</w:t>
      </w:r>
    </w:p>
    <w:p w:rsidR="00A25838" w:rsidRPr="00B915E3" w:rsidRDefault="00A25838" w:rsidP="00A25838">
      <w:pPr>
        <w:pStyle w:val="ConsPlusNormal"/>
        <w:jc w:val="center"/>
        <w:rPr>
          <w:sz w:val="24"/>
        </w:rPr>
      </w:pP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1.1. Настоящее Положение устанавливает порядок проведения республиканского конкурса "Лучший многоквартирный дом" (далее - конкурс).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1.2. Целью проведения конкурса является создание благоприятных условий для более комфортного проживания граждан и проявления ими инициативы по благоустройству домов, придомовых территорий, подъездов, развития и поддержки инициативы жителей, принимающих активное участие в содержании жилищного фонда.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1.3. Конкурс проводится ежегодно с 15 сентября по 15 мая.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1.4. Организатором конкурса является Министерство жилищно-коммунального хозяйства Республики Башкортостан (далее - Министерство).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</w:p>
    <w:p w:rsidR="00A25838" w:rsidRPr="00B915E3" w:rsidRDefault="00A25838" w:rsidP="00A25838">
      <w:pPr>
        <w:pStyle w:val="ConsPlusNormal"/>
        <w:jc w:val="center"/>
        <w:rPr>
          <w:sz w:val="24"/>
        </w:rPr>
      </w:pPr>
      <w:bookmarkStart w:id="1" w:name="P53"/>
      <w:bookmarkEnd w:id="1"/>
      <w:r w:rsidRPr="00B915E3">
        <w:rPr>
          <w:sz w:val="24"/>
        </w:rPr>
        <w:t>2. УСЛОВИЯ И КРИТЕРИИ УЧАСТИЯ В КОНКУРСЕ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bookmarkStart w:id="2" w:name="P55"/>
      <w:bookmarkEnd w:id="2"/>
      <w:r w:rsidRPr="00B915E3">
        <w:rPr>
          <w:sz w:val="24"/>
        </w:rPr>
        <w:t xml:space="preserve">2.1. В конкурсе могут принимать участие многоквартирные дома, в которых выбран и реализован один из способов управления в соответствии с Жилищным </w:t>
      </w:r>
      <w:hyperlink r:id="rId11" w:history="1">
        <w:r w:rsidRPr="00B915E3">
          <w:rPr>
            <w:color w:val="0000FF"/>
            <w:sz w:val="24"/>
          </w:rPr>
          <w:t>кодексом</w:t>
        </w:r>
      </w:hyperlink>
      <w:r w:rsidRPr="00B915E3">
        <w:rPr>
          <w:sz w:val="24"/>
        </w:rPr>
        <w:t xml:space="preserve"> Российской Федерации и которые соответствуют следующим критериям: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наличие председателя совета многоквартирного дома или председателя правления товарищества собственников жилья;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оформление подъездов и поддержание в них чистоты;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техническое состояние конструктивных элементов многоквартирного дома (отсутствие разрушений цоколя, крылец, козырьков над входами в подъезды);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 xml:space="preserve">техническое состояние фасада многоквартирного дома (наличие звеньев </w:t>
      </w:r>
      <w:r w:rsidRPr="00B915E3">
        <w:rPr>
          <w:sz w:val="24"/>
        </w:rPr>
        <w:lastRenderedPageBreak/>
        <w:t xml:space="preserve">водосточных труб, водоотводящего лотка на газонную часть, отсутствие разрушений карнизных и балконных плит, </w:t>
      </w:r>
      <w:proofErr w:type="spellStart"/>
      <w:r w:rsidRPr="00B915E3">
        <w:rPr>
          <w:sz w:val="24"/>
        </w:rPr>
        <w:t>отмостков</w:t>
      </w:r>
      <w:proofErr w:type="spellEnd"/>
      <w:r w:rsidRPr="00B915E3">
        <w:rPr>
          <w:sz w:val="24"/>
        </w:rPr>
        <w:t xml:space="preserve"> и приямков);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техническое состояние лестничных клеток (исправность фурнитуры и остекления оконных рам, отсутствие разрушений ступеней лестничных маршей, установка входных металлических дверей, проведение ремонта во всех подъездах, сохранность почтовых ящиков);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информационное обеспечение (наличие и надлежащее состояние аншлагов, номерных знаков на здании, табличек на подъездах с указанием номеров подъездов, квартир, досок объявлений);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техническое состояние водопроводных, газопроводных, электрических и тепловых сетей, канализации и состояние подвальных и чердачных помещений;</w:t>
      </w:r>
    </w:p>
    <w:p w:rsidR="00A25838" w:rsidRPr="00B915E3" w:rsidRDefault="00A25838" w:rsidP="00A25838">
      <w:pPr>
        <w:pStyle w:val="ConsPlusNormal"/>
        <w:jc w:val="both"/>
        <w:rPr>
          <w:sz w:val="24"/>
        </w:rPr>
      </w:pPr>
      <w:r w:rsidRPr="00B915E3">
        <w:rPr>
          <w:sz w:val="24"/>
        </w:rPr>
        <w:t xml:space="preserve">(в ред. </w:t>
      </w:r>
      <w:hyperlink r:id="rId12" w:history="1">
        <w:r w:rsidRPr="00B915E3">
          <w:rPr>
            <w:color w:val="0000FF"/>
            <w:sz w:val="24"/>
          </w:rPr>
          <w:t>Постановления</w:t>
        </w:r>
      </w:hyperlink>
      <w:r w:rsidRPr="00B915E3">
        <w:rPr>
          <w:sz w:val="24"/>
        </w:rPr>
        <w:t xml:space="preserve"> Правительства РБ от 10.10.2014 N 462)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освещение мест общего пользования с учетом применения энергосберегающих технологий и эстетических элементов осветительных установок;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оборудование детских и спортивных площадок, малых архитектурных форм (уличных тренажеров, песочниц, горок, качелей, ограждений газонов);</w:t>
      </w:r>
    </w:p>
    <w:p w:rsidR="00A25838" w:rsidRPr="00B915E3" w:rsidRDefault="00A25838" w:rsidP="00A25838">
      <w:pPr>
        <w:pStyle w:val="ConsPlusNormal"/>
        <w:jc w:val="both"/>
        <w:rPr>
          <w:sz w:val="24"/>
        </w:rPr>
      </w:pPr>
      <w:r w:rsidRPr="00B915E3">
        <w:rPr>
          <w:sz w:val="24"/>
        </w:rPr>
        <w:t xml:space="preserve">(в ред. </w:t>
      </w:r>
      <w:hyperlink r:id="rId13" w:history="1">
        <w:r w:rsidRPr="00B915E3">
          <w:rPr>
            <w:color w:val="0000FF"/>
            <w:sz w:val="24"/>
          </w:rPr>
          <w:t>Постановления</w:t>
        </w:r>
      </w:hyperlink>
      <w:r w:rsidRPr="00B915E3">
        <w:rPr>
          <w:sz w:val="24"/>
        </w:rPr>
        <w:t xml:space="preserve"> Правительства РБ от 10.10.2014 N 462)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озеленение, оформление придомовой территории и содержание ее в чистоте;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наличие и содержание малых архитектурных форм урн и скамеек на придомовой территории и их состояние;</w:t>
      </w:r>
    </w:p>
    <w:p w:rsidR="00A25838" w:rsidRPr="00B915E3" w:rsidRDefault="00A25838" w:rsidP="00A25838">
      <w:pPr>
        <w:pStyle w:val="ConsPlusNormal"/>
        <w:jc w:val="both"/>
        <w:rPr>
          <w:sz w:val="24"/>
        </w:rPr>
      </w:pPr>
      <w:r w:rsidRPr="00B915E3">
        <w:rPr>
          <w:sz w:val="24"/>
        </w:rPr>
        <w:t xml:space="preserve">(абзац введен </w:t>
      </w:r>
      <w:hyperlink r:id="rId14" w:history="1">
        <w:r w:rsidRPr="00B915E3">
          <w:rPr>
            <w:color w:val="0000FF"/>
            <w:sz w:val="24"/>
          </w:rPr>
          <w:t>Постановлением</w:t>
        </w:r>
      </w:hyperlink>
      <w:r w:rsidRPr="00B915E3">
        <w:rPr>
          <w:sz w:val="24"/>
        </w:rPr>
        <w:t xml:space="preserve"> Правительства РБ от 10.10.2014 N 462)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обеспечение пожарной безопасности многоквартирного дома и придомовой территории;</w:t>
      </w:r>
    </w:p>
    <w:p w:rsidR="00A25838" w:rsidRPr="00B915E3" w:rsidRDefault="00A25838" w:rsidP="00A25838">
      <w:pPr>
        <w:pStyle w:val="ConsPlusNormal"/>
        <w:jc w:val="both"/>
        <w:rPr>
          <w:sz w:val="24"/>
        </w:rPr>
      </w:pPr>
      <w:r w:rsidRPr="00B915E3">
        <w:rPr>
          <w:sz w:val="24"/>
        </w:rPr>
        <w:t xml:space="preserve">(абзац введен </w:t>
      </w:r>
      <w:hyperlink r:id="rId15" w:history="1">
        <w:r w:rsidRPr="00B915E3">
          <w:rPr>
            <w:color w:val="0000FF"/>
            <w:sz w:val="24"/>
          </w:rPr>
          <w:t>Постановлением</w:t>
        </w:r>
      </w:hyperlink>
      <w:r w:rsidRPr="00B915E3">
        <w:rPr>
          <w:sz w:val="24"/>
        </w:rPr>
        <w:t xml:space="preserve"> Правительства РБ от 10.10.2014 N 462)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 xml:space="preserve">оснащение многоквартирного дома </w:t>
      </w:r>
      <w:proofErr w:type="spellStart"/>
      <w:r w:rsidRPr="00B915E3">
        <w:rPr>
          <w:sz w:val="24"/>
        </w:rPr>
        <w:t>общедомовыми</w:t>
      </w:r>
      <w:proofErr w:type="spellEnd"/>
      <w:r w:rsidRPr="00B915E3">
        <w:rPr>
          <w:sz w:val="24"/>
        </w:rPr>
        <w:t xml:space="preserve"> (коллективными) приборами учета коммунальных ресурсов;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 xml:space="preserve">наличие приспособлений для перемещения инвалидов и </w:t>
      </w:r>
      <w:proofErr w:type="spellStart"/>
      <w:r w:rsidRPr="00B915E3">
        <w:rPr>
          <w:sz w:val="24"/>
        </w:rPr>
        <w:t>маломобильных</w:t>
      </w:r>
      <w:proofErr w:type="spellEnd"/>
      <w:r w:rsidRPr="00B915E3">
        <w:rPr>
          <w:sz w:val="24"/>
        </w:rPr>
        <w:t xml:space="preserve"> групп населения (пандусов, перил и пр.);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отсутствие у граждан, проживающих в многоквартирном доме, просроченной задолженности (более 3 месяцев) за жилищно-коммунальные услуги;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оформление конкурсных материалов;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 xml:space="preserve">активное участие жителей дома в собраниях, в работе по благоустройству и озеленению прилегающей к дому территории, поддержанию чистоты и порядка в местах общего пользования: на придомовой территории, в подъездах, а также организация </w:t>
      </w:r>
      <w:proofErr w:type="spellStart"/>
      <w:r w:rsidRPr="00B915E3">
        <w:rPr>
          <w:sz w:val="24"/>
        </w:rPr>
        <w:t>общедомовых</w:t>
      </w:r>
      <w:proofErr w:type="spellEnd"/>
      <w:r w:rsidRPr="00B915E3">
        <w:rPr>
          <w:sz w:val="24"/>
        </w:rPr>
        <w:t xml:space="preserve"> мероприятий.</w:t>
      </w:r>
    </w:p>
    <w:p w:rsidR="00A25838" w:rsidRPr="00B915E3" w:rsidRDefault="00A25838" w:rsidP="00A25838">
      <w:pPr>
        <w:pStyle w:val="ConsPlusNormal"/>
        <w:jc w:val="both"/>
        <w:rPr>
          <w:sz w:val="24"/>
        </w:rPr>
      </w:pPr>
      <w:r w:rsidRPr="00B915E3">
        <w:rPr>
          <w:sz w:val="24"/>
        </w:rPr>
        <w:t xml:space="preserve">(в ред. </w:t>
      </w:r>
      <w:hyperlink r:id="rId16" w:history="1">
        <w:r w:rsidRPr="00B915E3">
          <w:rPr>
            <w:color w:val="0000FF"/>
            <w:sz w:val="24"/>
          </w:rPr>
          <w:t>Постановления</w:t>
        </w:r>
      </w:hyperlink>
      <w:r w:rsidRPr="00B915E3">
        <w:rPr>
          <w:sz w:val="24"/>
        </w:rPr>
        <w:t xml:space="preserve"> Правительства РБ от 10.10.2014 N 462)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2.2. Для участия в конкурсе претендентами представляются следующие материалы: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анкета-заявление на участие;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 xml:space="preserve">фотографии дома (наличие не менее 15 цветных фото размером не меньше 10 </w:t>
      </w:r>
      <w:proofErr w:type="spellStart"/>
      <w:r w:rsidRPr="00B915E3">
        <w:rPr>
          <w:sz w:val="24"/>
        </w:rPr>
        <w:t>x</w:t>
      </w:r>
      <w:proofErr w:type="spellEnd"/>
      <w:r w:rsidRPr="00B915E3">
        <w:rPr>
          <w:sz w:val="24"/>
        </w:rPr>
        <w:t xml:space="preserve"> 15 см);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 xml:space="preserve">видеоматериалы на CD-диске продолжительностью 5 - 7 минут с учетом критериев, указанных в </w:t>
      </w:r>
      <w:hyperlink w:anchor="P55" w:history="1">
        <w:r w:rsidRPr="00B915E3">
          <w:rPr>
            <w:color w:val="0000FF"/>
            <w:sz w:val="24"/>
          </w:rPr>
          <w:t>пункте 2.1</w:t>
        </w:r>
      </w:hyperlink>
      <w:r w:rsidRPr="00B915E3">
        <w:rPr>
          <w:sz w:val="24"/>
        </w:rPr>
        <w:t xml:space="preserve"> настоящего Положения;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копия технического паспорта (плана) на многоквартирный дом;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план мероприятий (программ), разработанный собственниками помещений многоквартирного дома и (или) управляющей компанией, направленный на снижение потерь тепловой энергии, воды, пресечение фактов незаконного использования этих ресурсов;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копия протокола общего собрания собственников помещений, утверждающего отчет управляющей организации (товарищества собственников жилья либо жилищного кооператива или иного специализированного потребительского кооператива) о выполнении договора управления за предыдущий год;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 xml:space="preserve">копия протокола общего собрания собственников помещений о работе председателя </w:t>
      </w:r>
      <w:r w:rsidRPr="00B915E3">
        <w:rPr>
          <w:sz w:val="24"/>
        </w:rPr>
        <w:lastRenderedPageBreak/>
        <w:t>совета многоквартирного дома или председателя правления товарищества собственников жилья;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предложения собственников помещений о расходовании денежной премии в случае признания многоквартирного дома победителем конкурса, подписанные председателем совета многоквартирного дома (председателем товарищества собственников жилья) и согласованные с управляющей компанией в случае управления управляющей компанией.</w:t>
      </w:r>
    </w:p>
    <w:p w:rsidR="00A25838" w:rsidRPr="00B915E3" w:rsidRDefault="00A25838" w:rsidP="00A25838">
      <w:pPr>
        <w:pStyle w:val="ConsPlusNormal"/>
        <w:jc w:val="both"/>
        <w:rPr>
          <w:sz w:val="24"/>
        </w:rPr>
      </w:pPr>
      <w:r w:rsidRPr="00B915E3">
        <w:rPr>
          <w:sz w:val="24"/>
        </w:rPr>
        <w:t xml:space="preserve">(п. 2.2 </w:t>
      </w:r>
      <w:proofErr w:type="gramStart"/>
      <w:r w:rsidRPr="00B915E3">
        <w:rPr>
          <w:sz w:val="24"/>
        </w:rPr>
        <w:t>введен</w:t>
      </w:r>
      <w:proofErr w:type="gramEnd"/>
      <w:r w:rsidRPr="00B915E3">
        <w:rPr>
          <w:sz w:val="24"/>
        </w:rPr>
        <w:t xml:space="preserve"> </w:t>
      </w:r>
      <w:hyperlink r:id="rId17" w:history="1">
        <w:r w:rsidRPr="00B915E3">
          <w:rPr>
            <w:color w:val="0000FF"/>
            <w:sz w:val="24"/>
          </w:rPr>
          <w:t>Постановлением</w:t>
        </w:r>
      </w:hyperlink>
      <w:r w:rsidRPr="00B915E3">
        <w:rPr>
          <w:sz w:val="24"/>
        </w:rPr>
        <w:t xml:space="preserve"> Правительства РБ от 10.10.2014 N 462)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2.3. К участию в конкурсе не допускаются многоквартирные дома: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proofErr w:type="gramStart"/>
      <w:r w:rsidRPr="00B915E3">
        <w:rPr>
          <w:sz w:val="24"/>
        </w:rPr>
        <w:t>находящиеся в эксплуатации менее трех лет;</w:t>
      </w:r>
      <w:proofErr w:type="gramEnd"/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proofErr w:type="gramStart"/>
      <w:r w:rsidRPr="00B915E3">
        <w:rPr>
          <w:sz w:val="24"/>
        </w:rPr>
        <w:t>признанные</w:t>
      </w:r>
      <w:proofErr w:type="gramEnd"/>
      <w:r w:rsidRPr="00B915E3">
        <w:rPr>
          <w:sz w:val="24"/>
        </w:rPr>
        <w:t xml:space="preserve"> победителями конкурса в течение последних трех лет.</w:t>
      </w:r>
    </w:p>
    <w:p w:rsidR="00A25838" w:rsidRPr="00B915E3" w:rsidRDefault="00A25838" w:rsidP="00A25838">
      <w:pPr>
        <w:pStyle w:val="ConsPlusNormal"/>
        <w:jc w:val="both"/>
        <w:rPr>
          <w:sz w:val="24"/>
        </w:rPr>
      </w:pPr>
      <w:r w:rsidRPr="00B915E3">
        <w:rPr>
          <w:sz w:val="24"/>
        </w:rPr>
        <w:t xml:space="preserve">(п. 2.3 </w:t>
      </w:r>
      <w:proofErr w:type="gramStart"/>
      <w:r w:rsidRPr="00B915E3">
        <w:rPr>
          <w:sz w:val="24"/>
        </w:rPr>
        <w:t>введен</w:t>
      </w:r>
      <w:proofErr w:type="gramEnd"/>
      <w:r w:rsidRPr="00B915E3">
        <w:rPr>
          <w:sz w:val="24"/>
        </w:rPr>
        <w:t xml:space="preserve"> </w:t>
      </w:r>
      <w:hyperlink r:id="rId18" w:history="1">
        <w:r w:rsidRPr="00B915E3">
          <w:rPr>
            <w:color w:val="0000FF"/>
            <w:sz w:val="24"/>
          </w:rPr>
          <w:t>Постановлением</w:t>
        </w:r>
      </w:hyperlink>
      <w:r w:rsidRPr="00B915E3">
        <w:rPr>
          <w:sz w:val="24"/>
        </w:rPr>
        <w:t xml:space="preserve"> Правительства РБ от 10.10.2014 N 462)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</w:p>
    <w:p w:rsidR="00A25838" w:rsidRPr="00B915E3" w:rsidRDefault="00A25838" w:rsidP="00A25838">
      <w:pPr>
        <w:pStyle w:val="ConsPlusNormal"/>
        <w:jc w:val="center"/>
        <w:rPr>
          <w:sz w:val="24"/>
        </w:rPr>
      </w:pPr>
      <w:r w:rsidRPr="00B915E3">
        <w:rPr>
          <w:sz w:val="24"/>
        </w:rPr>
        <w:t>3. ПОРЯДОК РАССМОТРЕНИЯ МАТЕРИАЛОВ ПРОВЕДЕНИЯ КОНКУРСА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3.1. Министерство: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осуществляет до 15 апреля прием материалов от претендентов, их регистрацию и проверку соответствия материалов требованиям настоящего Положения;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передает материалы в Комиссию по проведению ежегодного республиканского конкурса "Лучший многоквартирный дом" (далее - Комиссия);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организует заседания Комиссии;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организует награждение победителей конкурса;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размещает на своем сайте в сети Интернет итоги конкурса в течение пяти рабочих дней после их подведения.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 xml:space="preserve">3.2. Исключен. - </w:t>
      </w:r>
      <w:hyperlink r:id="rId19" w:history="1">
        <w:r w:rsidRPr="00B915E3">
          <w:rPr>
            <w:color w:val="0000FF"/>
            <w:sz w:val="24"/>
          </w:rPr>
          <w:t>Постановление</w:t>
        </w:r>
      </w:hyperlink>
      <w:r w:rsidRPr="00B915E3">
        <w:rPr>
          <w:sz w:val="24"/>
        </w:rPr>
        <w:t xml:space="preserve"> Правительства РБ от 10.10.2014 N 462.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hyperlink r:id="rId20" w:history="1">
        <w:r w:rsidRPr="00B915E3">
          <w:rPr>
            <w:color w:val="0000FF"/>
            <w:sz w:val="24"/>
          </w:rPr>
          <w:t>3.2</w:t>
        </w:r>
      </w:hyperlink>
      <w:r w:rsidRPr="00B915E3">
        <w:rPr>
          <w:sz w:val="24"/>
        </w:rPr>
        <w:t>. Материалы претендентов на участие в конкурсе подлежат хранению в течение четырех месяцев со дня завершения конкурса.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hyperlink r:id="rId21" w:history="1">
        <w:r w:rsidRPr="00B915E3">
          <w:rPr>
            <w:color w:val="0000FF"/>
            <w:sz w:val="24"/>
          </w:rPr>
          <w:t>3.3</w:t>
        </w:r>
      </w:hyperlink>
      <w:r w:rsidRPr="00B915E3">
        <w:rPr>
          <w:sz w:val="24"/>
        </w:rPr>
        <w:t>. Комиссия осуществляет: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рассмотрение материалов, представленных на конкурс;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подведение итогов конкурса;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оформление протокола по итогам конкурса.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hyperlink r:id="rId22" w:history="1">
        <w:r w:rsidRPr="00B915E3">
          <w:rPr>
            <w:color w:val="0000FF"/>
            <w:sz w:val="24"/>
          </w:rPr>
          <w:t>3.4</w:t>
        </w:r>
      </w:hyperlink>
      <w:r w:rsidRPr="00B915E3">
        <w:rPr>
          <w:sz w:val="24"/>
        </w:rPr>
        <w:t>. Комиссия имеет право проводить проверки достоверности сведений, содержащихся в материалах, представленных претендентами на конкурс, в том числе с выездом на место.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hyperlink r:id="rId23" w:history="1">
        <w:r w:rsidRPr="00B915E3">
          <w:rPr>
            <w:color w:val="0000FF"/>
            <w:sz w:val="24"/>
          </w:rPr>
          <w:t>3.5</w:t>
        </w:r>
      </w:hyperlink>
      <w:r w:rsidRPr="00B915E3">
        <w:rPr>
          <w:sz w:val="24"/>
        </w:rPr>
        <w:t>. Комиссия подводит итоги до 15 мая и определяет победителей конкурса.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hyperlink r:id="rId24" w:history="1">
        <w:r w:rsidRPr="00B915E3">
          <w:rPr>
            <w:color w:val="0000FF"/>
            <w:sz w:val="24"/>
          </w:rPr>
          <w:t>3.6</w:t>
        </w:r>
      </w:hyperlink>
      <w:r w:rsidRPr="00B915E3">
        <w:rPr>
          <w:sz w:val="24"/>
        </w:rPr>
        <w:t xml:space="preserve">. При принятии решения об участии в конкурсе Комиссия основывается на критериях, указанных в </w:t>
      </w:r>
      <w:hyperlink w:anchor="P53" w:history="1">
        <w:r w:rsidRPr="00B915E3">
          <w:rPr>
            <w:color w:val="0000FF"/>
            <w:sz w:val="24"/>
          </w:rPr>
          <w:t>разделе 2</w:t>
        </w:r>
      </w:hyperlink>
      <w:r w:rsidRPr="00B915E3">
        <w:rPr>
          <w:sz w:val="24"/>
        </w:rPr>
        <w:t xml:space="preserve"> настоящего Положения.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hyperlink r:id="rId25" w:history="1">
        <w:r w:rsidRPr="00B915E3">
          <w:rPr>
            <w:color w:val="0000FF"/>
            <w:sz w:val="24"/>
          </w:rPr>
          <w:t>3.7</w:t>
        </w:r>
      </w:hyperlink>
      <w:r w:rsidRPr="00B915E3">
        <w:rPr>
          <w:sz w:val="24"/>
        </w:rPr>
        <w:t>. Заседание Комиссии считается правомочным, если на нем присутствует не менее двух третей ее членов.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hyperlink r:id="rId26" w:history="1">
        <w:r w:rsidRPr="00B915E3">
          <w:rPr>
            <w:color w:val="0000FF"/>
            <w:sz w:val="24"/>
          </w:rPr>
          <w:t>3.8</w:t>
        </w:r>
      </w:hyperlink>
      <w:r w:rsidRPr="00B915E3">
        <w:rPr>
          <w:sz w:val="24"/>
        </w:rPr>
        <w:t>. Решение заседания Комиссии принимается открытым голосованием простым большинством голосов по каждому претенденту на призовое место. При равном количестве голосов голос председателя Комиссии является решающим.</w:t>
      </w:r>
    </w:p>
    <w:p w:rsidR="00A25838" w:rsidRPr="00B915E3" w:rsidRDefault="00A25838" w:rsidP="00A25838">
      <w:pPr>
        <w:pStyle w:val="ConsPlusNormal"/>
        <w:jc w:val="both"/>
        <w:rPr>
          <w:sz w:val="24"/>
        </w:rPr>
      </w:pPr>
    </w:p>
    <w:p w:rsidR="00A25838" w:rsidRPr="00B915E3" w:rsidRDefault="00A25838" w:rsidP="00A25838">
      <w:pPr>
        <w:pStyle w:val="ConsPlusNormal"/>
        <w:jc w:val="center"/>
        <w:rPr>
          <w:sz w:val="24"/>
        </w:rPr>
      </w:pPr>
      <w:r w:rsidRPr="00B915E3">
        <w:rPr>
          <w:sz w:val="24"/>
        </w:rPr>
        <w:t>4. НАГРАЖДЕНИЕ ПОБЕДИТЕЛЕЙ КОНКУРСА</w:t>
      </w:r>
    </w:p>
    <w:p w:rsidR="00A25838" w:rsidRPr="00B915E3" w:rsidRDefault="00A25838" w:rsidP="00A25838">
      <w:pPr>
        <w:pStyle w:val="ConsPlusNormal"/>
        <w:jc w:val="both"/>
        <w:rPr>
          <w:sz w:val="24"/>
        </w:rPr>
      </w:pP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4.1. Награждение победителей конкурса производится в Министерстве в течение месяца после подведения его итогов.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4.2. Победителями конкурса признаются 50 многоквартирных домов.</w:t>
      </w:r>
    </w:p>
    <w:p w:rsidR="00A25838" w:rsidRPr="00B915E3" w:rsidRDefault="00A25838" w:rsidP="00A25838">
      <w:pPr>
        <w:pStyle w:val="ConsPlusNormal"/>
        <w:jc w:val="both"/>
        <w:rPr>
          <w:sz w:val="24"/>
        </w:rPr>
      </w:pPr>
      <w:r w:rsidRPr="00B915E3">
        <w:rPr>
          <w:sz w:val="24"/>
        </w:rPr>
        <w:t>(</w:t>
      </w:r>
      <w:proofErr w:type="gramStart"/>
      <w:r w:rsidRPr="00B915E3">
        <w:rPr>
          <w:sz w:val="24"/>
        </w:rPr>
        <w:t>в</w:t>
      </w:r>
      <w:proofErr w:type="gramEnd"/>
      <w:r w:rsidRPr="00B915E3">
        <w:rPr>
          <w:sz w:val="24"/>
        </w:rPr>
        <w:t xml:space="preserve"> ред. </w:t>
      </w:r>
      <w:hyperlink r:id="rId27" w:history="1">
        <w:r w:rsidRPr="00B915E3">
          <w:rPr>
            <w:color w:val="0000FF"/>
            <w:sz w:val="24"/>
          </w:rPr>
          <w:t>Постановления</w:t>
        </w:r>
      </w:hyperlink>
      <w:r w:rsidRPr="00B915E3">
        <w:rPr>
          <w:sz w:val="24"/>
        </w:rPr>
        <w:t xml:space="preserve"> Правительства РБ от 26.03.2015 N 95)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4.3. Победители конкурса в лице председателя совета многоквартирного дома или председателя правления товарищества собственников жилья награждаются дипломом и денежной премией в размере 100000 рублей. В случае</w:t>
      </w:r>
      <w:proofErr w:type="gramStart"/>
      <w:r w:rsidRPr="00B915E3">
        <w:rPr>
          <w:sz w:val="24"/>
        </w:rPr>
        <w:t>,</w:t>
      </w:r>
      <w:proofErr w:type="gramEnd"/>
      <w:r w:rsidRPr="00B915E3">
        <w:rPr>
          <w:sz w:val="24"/>
        </w:rPr>
        <w:t xml:space="preserve"> если количество победителей </w:t>
      </w:r>
      <w:r w:rsidRPr="00B915E3">
        <w:rPr>
          <w:sz w:val="24"/>
        </w:rPr>
        <w:lastRenderedPageBreak/>
        <w:t>окажется менее 50, неизрасходованные средства возвращаются в бюджет Республики Башкортостан.</w:t>
      </w:r>
    </w:p>
    <w:p w:rsidR="00A25838" w:rsidRPr="00B915E3" w:rsidRDefault="00A25838" w:rsidP="00A25838">
      <w:pPr>
        <w:pStyle w:val="ConsPlusNormal"/>
        <w:jc w:val="both"/>
        <w:rPr>
          <w:sz w:val="24"/>
        </w:rPr>
      </w:pPr>
      <w:r w:rsidRPr="00B915E3">
        <w:rPr>
          <w:sz w:val="24"/>
        </w:rPr>
        <w:t>(</w:t>
      </w:r>
      <w:proofErr w:type="gramStart"/>
      <w:r w:rsidRPr="00B915E3">
        <w:rPr>
          <w:sz w:val="24"/>
        </w:rPr>
        <w:t>в</w:t>
      </w:r>
      <w:proofErr w:type="gramEnd"/>
      <w:r w:rsidRPr="00B915E3">
        <w:rPr>
          <w:sz w:val="24"/>
        </w:rPr>
        <w:t xml:space="preserve"> ред. Постановлений Правительства РБ от 14.02.2014 </w:t>
      </w:r>
      <w:hyperlink r:id="rId28" w:history="1">
        <w:r w:rsidRPr="00B915E3">
          <w:rPr>
            <w:color w:val="0000FF"/>
            <w:sz w:val="24"/>
          </w:rPr>
          <w:t>N 57</w:t>
        </w:r>
      </w:hyperlink>
      <w:r w:rsidRPr="00B915E3">
        <w:rPr>
          <w:sz w:val="24"/>
        </w:rPr>
        <w:t xml:space="preserve">, от 26.03.2015 </w:t>
      </w:r>
      <w:hyperlink r:id="rId29" w:history="1">
        <w:r w:rsidRPr="00B915E3">
          <w:rPr>
            <w:color w:val="0000FF"/>
            <w:sz w:val="24"/>
          </w:rPr>
          <w:t>N 95</w:t>
        </w:r>
      </w:hyperlink>
      <w:r w:rsidRPr="00B915E3">
        <w:rPr>
          <w:sz w:val="24"/>
        </w:rPr>
        <w:t>)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 xml:space="preserve">4.4. Денежные премии расходуются </w:t>
      </w:r>
      <w:proofErr w:type="gramStart"/>
      <w:r w:rsidRPr="00B915E3">
        <w:rPr>
          <w:sz w:val="24"/>
        </w:rPr>
        <w:t>на</w:t>
      </w:r>
      <w:proofErr w:type="gramEnd"/>
      <w:r w:rsidRPr="00B915E3">
        <w:rPr>
          <w:sz w:val="24"/>
        </w:rPr>
        <w:t>: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содержание многоквартирного дома и земельного участка, входящего в состав общего имущества этого дома;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премию председателю совета многоквартирного дома или председателю правления товарищества собственников жилья в размере до 10% согласно решению общего собрания собственников помещений в этом многоквартирном доме.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>4.5. Денежные премии перечисляются в виде межбюджетного трансферта в соответствующие бюджеты муниципальных районов и городских округов Республики Башкортостан на основании соглашений, заключенных между Министерством и администрациями муниципальных районов и городских округов Республики Башкортостан в срок до 1 июля. Далее в срок до 15 августа денежная премия перечисляется администрацией соответствующего муниципального образования республики на расчетный счет управляющей организации или товарищества собственников жилья, в управлении которых находятся многоквартирные дома, признанные победителями конкурса.</w:t>
      </w:r>
    </w:p>
    <w:p w:rsidR="00A25838" w:rsidRPr="00B915E3" w:rsidRDefault="00A25838" w:rsidP="00A25838">
      <w:pPr>
        <w:pStyle w:val="ConsPlusNormal"/>
        <w:ind w:firstLine="540"/>
        <w:jc w:val="both"/>
        <w:rPr>
          <w:sz w:val="24"/>
        </w:rPr>
      </w:pPr>
      <w:r w:rsidRPr="00B915E3">
        <w:rPr>
          <w:sz w:val="24"/>
        </w:rPr>
        <w:t xml:space="preserve">4.6. Управляющие организации, товарищества собственников жилья, которым перечислена денежная премия, в срок до 15 сентября представляют в Министерство </w:t>
      </w:r>
      <w:proofErr w:type="gramStart"/>
      <w:r w:rsidRPr="00B915E3">
        <w:rPr>
          <w:sz w:val="24"/>
        </w:rPr>
        <w:t>копии протоколов общих собраний собственников помещений</w:t>
      </w:r>
      <w:proofErr w:type="gramEnd"/>
      <w:r w:rsidRPr="00B915E3">
        <w:rPr>
          <w:sz w:val="24"/>
        </w:rPr>
        <w:t xml:space="preserve"> в многоквартирных домах (членов товарищества собственников жилья) о расходовании денежной премии и копии актов приема-сдачи выполненных работ.</w:t>
      </w:r>
    </w:p>
    <w:p w:rsidR="00A25838" w:rsidRDefault="00A25838">
      <w:pPr>
        <w:rPr>
          <w:rFonts w:ascii="Arial Narrow" w:hAnsi="Arial Narrow"/>
          <w:sz w:val="28"/>
          <w:szCs w:val="28"/>
        </w:rPr>
      </w:pPr>
    </w:p>
    <w:p w:rsidR="00A25838" w:rsidRDefault="00A25838">
      <w:pPr>
        <w:rPr>
          <w:rFonts w:ascii="Arial Narrow" w:hAnsi="Arial Narrow"/>
          <w:sz w:val="28"/>
          <w:szCs w:val="28"/>
        </w:rPr>
      </w:pPr>
    </w:p>
    <w:p w:rsidR="00A25838" w:rsidRDefault="00A25838">
      <w:pPr>
        <w:rPr>
          <w:rFonts w:ascii="Arial Narrow" w:hAnsi="Arial Narrow"/>
          <w:sz w:val="28"/>
          <w:szCs w:val="28"/>
        </w:rPr>
      </w:pPr>
    </w:p>
    <w:p w:rsidR="00A25838" w:rsidRDefault="00A25838">
      <w:pPr>
        <w:rPr>
          <w:rFonts w:ascii="Arial Narrow" w:hAnsi="Arial Narrow"/>
          <w:sz w:val="28"/>
          <w:szCs w:val="28"/>
        </w:rPr>
      </w:pPr>
    </w:p>
    <w:p w:rsidR="00A25838" w:rsidRDefault="00A25838">
      <w:pPr>
        <w:rPr>
          <w:rFonts w:ascii="Arial Narrow" w:hAnsi="Arial Narrow"/>
          <w:sz w:val="28"/>
          <w:szCs w:val="28"/>
        </w:rPr>
      </w:pPr>
    </w:p>
    <w:p w:rsidR="00A25838" w:rsidRDefault="00A25838">
      <w:pPr>
        <w:rPr>
          <w:rFonts w:ascii="Arial Narrow" w:hAnsi="Arial Narrow"/>
          <w:sz w:val="28"/>
          <w:szCs w:val="28"/>
        </w:rPr>
      </w:pPr>
    </w:p>
    <w:p w:rsidR="00A25838" w:rsidRDefault="00A25838">
      <w:pPr>
        <w:rPr>
          <w:rFonts w:ascii="Arial Narrow" w:hAnsi="Arial Narrow"/>
          <w:sz w:val="28"/>
          <w:szCs w:val="28"/>
        </w:rPr>
      </w:pPr>
    </w:p>
    <w:p w:rsidR="00A25838" w:rsidRDefault="00A25838">
      <w:pPr>
        <w:rPr>
          <w:rFonts w:ascii="Arial Narrow" w:hAnsi="Arial Narrow"/>
          <w:sz w:val="28"/>
          <w:szCs w:val="28"/>
        </w:rPr>
      </w:pPr>
    </w:p>
    <w:p w:rsidR="00A25838" w:rsidRDefault="00A25838">
      <w:pPr>
        <w:rPr>
          <w:rFonts w:ascii="Arial Narrow" w:hAnsi="Arial Narrow"/>
          <w:sz w:val="28"/>
          <w:szCs w:val="28"/>
        </w:rPr>
      </w:pPr>
    </w:p>
    <w:p w:rsidR="00A25838" w:rsidRDefault="00A25838">
      <w:pPr>
        <w:rPr>
          <w:rFonts w:ascii="Arial Narrow" w:hAnsi="Arial Narrow"/>
          <w:sz w:val="28"/>
          <w:szCs w:val="28"/>
        </w:rPr>
      </w:pPr>
    </w:p>
    <w:p w:rsidR="00A25838" w:rsidRDefault="00A25838">
      <w:pPr>
        <w:rPr>
          <w:rFonts w:ascii="Arial Narrow" w:hAnsi="Arial Narrow"/>
          <w:sz w:val="28"/>
          <w:szCs w:val="28"/>
        </w:rPr>
      </w:pPr>
    </w:p>
    <w:p w:rsidR="00A25838" w:rsidRDefault="00A25838">
      <w:pPr>
        <w:rPr>
          <w:rFonts w:ascii="Arial Narrow" w:hAnsi="Arial Narrow"/>
          <w:sz w:val="28"/>
          <w:szCs w:val="28"/>
        </w:rPr>
      </w:pPr>
    </w:p>
    <w:p w:rsidR="00A25838" w:rsidRDefault="00A25838">
      <w:pPr>
        <w:rPr>
          <w:rFonts w:ascii="Arial Narrow" w:hAnsi="Arial Narrow"/>
          <w:sz w:val="28"/>
          <w:szCs w:val="28"/>
        </w:rPr>
      </w:pPr>
    </w:p>
    <w:p w:rsidR="00A25838" w:rsidRDefault="00A25838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Look w:val="01E0"/>
      </w:tblPr>
      <w:tblGrid>
        <w:gridCol w:w="5599"/>
        <w:gridCol w:w="3972"/>
      </w:tblGrid>
      <w:tr w:rsidR="00A25838" w:rsidRPr="00A25838" w:rsidTr="00A25838">
        <w:trPr>
          <w:trHeight w:val="1285"/>
        </w:trPr>
        <w:tc>
          <w:tcPr>
            <w:tcW w:w="5599" w:type="dxa"/>
            <w:shd w:val="clear" w:color="auto" w:fill="auto"/>
          </w:tcPr>
          <w:p w:rsidR="00A25838" w:rsidRPr="00A25838" w:rsidRDefault="00A25838" w:rsidP="00A2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shd w:val="clear" w:color="auto" w:fill="auto"/>
          </w:tcPr>
          <w:p w:rsidR="00A25838" w:rsidRPr="00A25838" w:rsidRDefault="00A25838" w:rsidP="00A2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3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A25838" w:rsidRPr="00A25838" w:rsidRDefault="00A25838" w:rsidP="00A25838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38">
              <w:rPr>
                <w:rFonts w:ascii="Times New Roman" w:hAnsi="Times New Roman" w:cs="Times New Roman"/>
                <w:sz w:val="24"/>
                <w:szCs w:val="24"/>
              </w:rPr>
              <w:t>к Положению о проведении</w:t>
            </w:r>
          </w:p>
          <w:p w:rsidR="00A25838" w:rsidRPr="00A25838" w:rsidRDefault="00A25838" w:rsidP="00A2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38">
              <w:rPr>
                <w:rFonts w:ascii="Times New Roman" w:hAnsi="Times New Roman" w:cs="Times New Roman"/>
                <w:sz w:val="24"/>
                <w:szCs w:val="24"/>
              </w:rPr>
              <w:t>республиканского конкурса</w:t>
            </w:r>
          </w:p>
          <w:p w:rsidR="00A25838" w:rsidRPr="00A25838" w:rsidRDefault="00A25838" w:rsidP="00A2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38">
              <w:rPr>
                <w:rFonts w:ascii="Times New Roman" w:hAnsi="Times New Roman" w:cs="Times New Roman"/>
                <w:sz w:val="24"/>
                <w:szCs w:val="24"/>
              </w:rPr>
              <w:t>«Лучший многоквартирный дом»</w:t>
            </w:r>
          </w:p>
        </w:tc>
      </w:tr>
    </w:tbl>
    <w:p w:rsidR="00A25838" w:rsidRPr="00A25838" w:rsidRDefault="00A25838" w:rsidP="00A2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838" w:rsidRPr="00A25838" w:rsidRDefault="00A25838" w:rsidP="00A258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>АНКЕТА-ЗАЯВЛЕНИЕ</w:t>
      </w:r>
    </w:p>
    <w:p w:rsidR="00A25838" w:rsidRPr="00A25838" w:rsidRDefault="00A25838" w:rsidP="00A258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25838" w:rsidRPr="00A25838" w:rsidRDefault="00A25838" w:rsidP="00A258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 xml:space="preserve">участника республиканского конкурса </w:t>
      </w:r>
    </w:p>
    <w:p w:rsidR="00A25838" w:rsidRPr="00A25838" w:rsidRDefault="00A25838" w:rsidP="00A258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>«Лучший многоквартирный дом»</w:t>
      </w:r>
    </w:p>
    <w:p w:rsidR="00A25838" w:rsidRPr="00A25838" w:rsidRDefault="00A25838" w:rsidP="00A2583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838" w:rsidRPr="00A25838" w:rsidRDefault="00A25838" w:rsidP="00A258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838">
        <w:rPr>
          <w:rFonts w:ascii="Times New Roman" w:hAnsi="Times New Roman" w:cs="Times New Roman"/>
          <w:i/>
          <w:sz w:val="24"/>
          <w:szCs w:val="24"/>
        </w:rPr>
        <w:t>1.</w:t>
      </w:r>
      <w:r w:rsidRPr="00A25838">
        <w:rPr>
          <w:rFonts w:ascii="Times New Roman" w:hAnsi="Times New Roman" w:cs="Times New Roman"/>
          <w:i/>
          <w:sz w:val="24"/>
          <w:szCs w:val="24"/>
        </w:rPr>
        <w:tab/>
        <w:t>Общие сведения о многоквартирном доме:</w:t>
      </w:r>
    </w:p>
    <w:p w:rsidR="00A25838" w:rsidRPr="00A25838" w:rsidRDefault="00A25838" w:rsidP="00A25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>1.1.</w:t>
      </w:r>
      <w:r w:rsidRPr="00A25838">
        <w:rPr>
          <w:rFonts w:ascii="Times New Roman" w:hAnsi="Times New Roman" w:cs="Times New Roman"/>
          <w:sz w:val="24"/>
          <w:szCs w:val="24"/>
        </w:rPr>
        <w:tab/>
        <w:t>Наименование населенного пункта;</w:t>
      </w:r>
    </w:p>
    <w:p w:rsidR="00A25838" w:rsidRPr="00A25838" w:rsidRDefault="00A25838" w:rsidP="00A2583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>Адрес многоквартирного дома;</w:t>
      </w:r>
    </w:p>
    <w:p w:rsidR="00A25838" w:rsidRPr="00A25838" w:rsidRDefault="00A25838" w:rsidP="00A2583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>Площадь здания;</w:t>
      </w:r>
    </w:p>
    <w:p w:rsidR="00A25838" w:rsidRPr="00A25838" w:rsidRDefault="00A25838" w:rsidP="00A2583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>Количество этажей/количество подъездов;</w:t>
      </w:r>
    </w:p>
    <w:p w:rsidR="00A25838" w:rsidRPr="00A25838" w:rsidRDefault="00A25838" w:rsidP="00A2583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>Год постройки;</w:t>
      </w:r>
    </w:p>
    <w:p w:rsidR="00A25838" w:rsidRPr="00A25838" w:rsidRDefault="00A25838" w:rsidP="00A2583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>Год проведения последнего капитального ремонта;</w:t>
      </w:r>
    </w:p>
    <w:p w:rsidR="00A25838" w:rsidRPr="00A25838" w:rsidRDefault="00A25838" w:rsidP="00A2583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 xml:space="preserve">Наличие в многоквартирном доме </w:t>
      </w:r>
      <w:proofErr w:type="spellStart"/>
      <w:r w:rsidRPr="00A25838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A25838">
        <w:rPr>
          <w:rFonts w:ascii="Times New Roman" w:hAnsi="Times New Roman" w:cs="Times New Roman"/>
          <w:sz w:val="24"/>
          <w:szCs w:val="24"/>
        </w:rPr>
        <w:t xml:space="preserve"> (коллективных) приборов учета коммунальных ресурсов (указать дату ввода в эксплуатацию и постановки на коммерческий учет).</w:t>
      </w:r>
    </w:p>
    <w:p w:rsidR="00A25838" w:rsidRPr="00A25838" w:rsidRDefault="00A25838" w:rsidP="00A2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838" w:rsidRPr="00A25838" w:rsidRDefault="00A25838" w:rsidP="00A25838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838">
        <w:rPr>
          <w:rFonts w:ascii="Times New Roman" w:hAnsi="Times New Roman" w:cs="Times New Roman"/>
          <w:i/>
          <w:sz w:val="24"/>
          <w:szCs w:val="24"/>
        </w:rPr>
        <w:t>Сведения о собственниках помещений в многоквартирном доме:</w:t>
      </w:r>
    </w:p>
    <w:p w:rsidR="00A25838" w:rsidRPr="00A25838" w:rsidRDefault="00A25838" w:rsidP="00A258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>2.1.</w:t>
      </w:r>
      <w:r w:rsidRPr="00A25838">
        <w:rPr>
          <w:rFonts w:ascii="Times New Roman" w:hAnsi="Times New Roman" w:cs="Times New Roman"/>
          <w:sz w:val="24"/>
          <w:szCs w:val="24"/>
        </w:rPr>
        <w:tab/>
        <w:t>Отсутствие у собственников помещений в многоквартирном доме просроченной задолженности (более 3 месяцев) за жилищно-коммунальные услуги.</w:t>
      </w:r>
    </w:p>
    <w:p w:rsidR="00A25838" w:rsidRPr="00A25838" w:rsidRDefault="00A25838" w:rsidP="00A258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838" w:rsidRPr="00A25838" w:rsidRDefault="00A25838" w:rsidP="00A25838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838">
        <w:rPr>
          <w:rFonts w:ascii="Times New Roman" w:hAnsi="Times New Roman" w:cs="Times New Roman"/>
          <w:b/>
          <w:i/>
          <w:sz w:val="24"/>
          <w:szCs w:val="24"/>
        </w:rPr>
        <w:t>Обоснование участия в конкурсе (заполняется в свободной форме):</w:t>
      </w:r>
    </w:p>
    <w:p w:rsidR="00A25838" w:rsidRPr="00A25838" w:rsidRDefault="00A25838" w:rsidP="00A25838">
      <w:pPr>
        <w:spacing w:after="0" w:line="240" w:lineRule="auto"/>
        <w:ind w:left="3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83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A25838" w:rsidRPr="00A25838" w:rsidRDefault="00A25838" w:rsidP="00A2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838" w:rsidRPr="00A25838" w:rsidRDefault="00A25838" w:rsidP="00A25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>Председатель совета МКД / правления ТСЖ  _________________________</w:t>
      </w:r>
    </w:p>
    <w:p w:rsidR="00A25838" w:rsidRPr="00A25838" w:rsidRDefault="00A25838" w:rsidP="00A258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ab/>
      </w:r>
      <w:r w:rsidRPr="00A25838">
        <w:rPr>
          <w:rFonts w:ascii="Times New Roman" w:hAnsi="Times New Roman" w:cs="Times New Roman"/>
          <w:sz w:val="24"/>
          <w:szCs w:val="24"/>
        </w:rPr>
        <w:tab/>
      </w:r>
      <w:r w:rsidRPr="00A25838">
        <w:rPr>
          <w:rFonts w:ascii="Times New Roman" w:hAnsi="Times New Roman" w:cs="Times New Roman"/>
          <w:sz w:val="24"/>
          <w:szCs w:val="24"/>
        </w:rPr>
        <w:tab/>
      </w:r>
      <w:r w:rsidRPr="00A25838">
        <w:rPr>
          <w:rFonts w:ascii="Times New Roman" w:hAnsi="Times New Roman" w:cs="Times New Roman"/>
          <w:sz w:val="24"/>
          <w:szCs w:val="24"/>
        </w:rPr>
        <w:tab/>
      </w:r>
      <w:r w:rsidRPr="00A25838">
        <w:rPr>
          <w:rFonts w:ascii="Times New Roman" w:hAnsi="Times New Roman" w:cs="Times New Roman"/>
          <w:sz w:val="24"/>
          <w:szCs w:val="24"/>
        </w:rPr>
        <w:tab/>
      </w:r>
      <w:r w:rsidRPr="00A25838">
        <w:rPr>
          <w:rFonts w:ascii="Times New Roman" w:hAnsi="Times New Roman" w:cs="Times New Roman"/>
          <w:sz w:val="24"/>
          <w:szCs w:val="24"/>
        </w:rPr>
        <w:tab/>
      </w:r>
      <w:r w:rsidRPr="00A25838">
        <w:rPr>
          <w:rFonts w:ascii="Times New Roman" w:hAnsi="Times New Roman" w:cs="Times New Roman"/>
          <w:sz w:val="24"/>
          <w:szCs w:val="24"/>
        </w:rPr>
        <w:tab/>
      </w:r>
      <w:r w:rsidRPr="00A25838">
        <w:rPr>
          <w:rFonts w:ascii="Times New Roman" w:hAnsi="Times New Roman" w:cs="Times New Roman"/>
          <w:sz w:val="24"/>
          <w:szCs w:val="24"/>
        </w:rPr>
        <w:tab/>
        <w:t xml:space="preserve">   (фамилия, имя, отчество)</w:t>
      </w:r>
    </w:p>
    <w:p w:rsidR="00A25838" w:rsidRPr="00A25838" w:rsidRDefault="00A25838" w:rsidP="00A258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>Номер телефона  _______________________________________</w:t>
      </w:r>
    </w:p>
    <w:p w:rsidR="00A25838" w:rsidRPr="00A25838" w:rsidRDefault="00A25838" w:rsidP="00A2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838" w:rsidRPr="00A25838" w:rsidRDefault="00A25838" w:rsidP="00A25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>Контактное лицо  ______________________________________</w:t>
      </w:r>
    </w:p>
    <w:p w:rsidR="00A25838" w:rsidRPr="00A25838" w:rsidRDefault="00A25838" w:rsidP="00A258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ab/>
      </w:r>
      <w:r w:rsidRPr="00A25838">
        <w:rPr>
          <w:rFonts w:ascii="Times New Roman" w:hAnsi="Times New Roman" w:cs="Times New Roman"/>
          <w:sz w:val="24"/>
          <w:szCs w:val="24"/>
        </w:rPr>
        <w:tab/>
      </w:r>
      <w:r w:rsidRPr="00A25838">
        <w:rPr>
          <w:rFonts w:ascii="Times New Roman" w:hAnsi="Times New Roman" w:cs="Times New Roman"/>
          <w:sz w:val="24"/>
          <w:szCs w:val="24"/>
        </w:rPr>
        <w:tab/>
      </w:r>
      <w:r w:rsidRPr="00A25838">
        <w:rPr>
          <w:rFonts w:ascii="Times New Roman" w:hAnsi="Times New Roman" w:cs="Times New Roman"/>
          <w:sz w:val="24"/>
          <w:szCs w:val="24"/>
        </w:rPr>
        <w:tab/>
      </w:r>
      <w:r w:rsidRPr="00A25838">
        <w:rPr>
          <w:rFonts w:ascii="Times New Roman" w:hAnsi="Times New Roman" w:cs="Times New Roman"/>
          <w:sz w:val="24"/>
          <w:szCs w:val="24"/>
        </w:rPr>
        <w:tab/>
        <w:t xml:space="preserve">   (фамилия, имя, отчество)</w:t>
      </w:r>
    </w:p>
    <w:p w:rsidR="00A25838" w:rsidRPr="00A25838" w:rsidRDefault="00A25838" w:rsidP="00A258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5838" w:rsidRPr="00A25838" w:rsidRDefault="00A25838" w:rsidP="00A258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>Номер телефона  _______________________________________</w:t>
      </w:r>
    </w:p>
    <w:p w:rsidR="00A25838" w:rsidRPr="00A25838" w:rsidRDefault="00A25838" w:rsidP="00A258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5838" w:rsidRPr="00A25838" w:rsidRDefault="00A25838" w:rsidP="00A258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5838" w:rsidRPr="00A25838" w:rsidRDefault="00A25838" w:rsidP="00A258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>Адрес электронной почты  ______________________________</w:t>
      </w:r>
    </w:p>
    <w:p w:rsidR="00A25838" w:rsidRPr="00A25838" w:rsidRDefault="00A25838" w:rsidP="00A258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5838" w:rsidRPr="00A25838" w:rsidRDefault="00A25838" w:rsidP="00A258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5838" w:rsidRPr="00A25838" w:rsidRDefault="00A25838" w:rsidP="00A258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25838">
        <w:rPr>
          <w:rFonts w:ascii="Times New Roman" w:hAnsi="Times New Roman" w:cs="Times New Roman"/>
          <w:sz w:val="24"/>
          <w:szCs w:val="24"/>
        </w:rPr>
        <w:t>___________</w:t>
      </w:r>
    </w:p>
    <w:p w:rsidR="00A25838" w:rsidRPr="00A25838" w:rsidRDefault="00A25838" w:rsidP="00A2583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5838">
        <w:rPr>
          <w:rFonts w:ascii="Times New Roman" w:hAnsi="Times New Roman" w:cs="Times New Roman"/>
          <w:sz w:val="16"/>
          <w:szCs w:val="16"/>
        </w:rPr>
        <w:t>(подпись)</w:t>
      </w:r>
      <w:r w:rsidRPr="00A25838">
        <w:rPr>
          <w:rFonts w:ascii="Times New Roman" w:hAnsi="Times New Roman" w:cs="Times New Roman"/>
          <w:sz w:val="16"/>
          <w:szCs w:val="16"/>
        </w:rPr>
        <w:tab/>
      </w:r>
      <w:r w:rsidRPr="00A25838">
        <w:rPr>
          <w:rFonts w:ascii="Times New Roman" w:hAnsi="Times New Roman" w:cs="Times New Roman"/>
          <w:sz w:val="16"/>
          <w:szCs w:val="16"/>
        </w:rPr>
        <w:tab/>
      </w:r>
      <w:r w:rsidRPr="00A25838">
        <w:rPr>
          <w:rFonts w:ascii="Times New Roman" w:hAnsi="Times New Roman" w:cs="Times New Roman"/>
          <w:sz w:val="16"/>
          <w:szCs w:val="16"/>
        </w:rPr>
        <w:tab/>
      </w:r>
      <w:r w:rsidRPr="00A25838">
        <w:rPr>
          <w:rFonts w:ascii="Times New Roman" w:hAnsi="Times New Roman" w:cs="Times New Roman"/>
          <w:sz w:val="16"/>
          <w:szCs w:val="16"/>
        </w:rPr>
        <w:tab/>
      </w:r>
      <w:r w:rsidRPr="00A25838">
        <w:rPr>
          <w:rFonts w:ascii="Times New Roman" w:hAnsi="Times New Roman" w:cs="Times New Roman"/>
          <w:sz w:val="16"/>
          <w:szCs w:val="16"/>
        </w:rPr>
        <w:tab/>
      </w:r>
      <w:r w:rsidRPr="00A25838">
        <w:rPr>
          <w:rFonts w:ascii="Times New Roman" w:hAnsi="Times New Roman" w:cs="Times New Roman"/>
          <w:sz w:val="16"/>
          <w:szCs w:val="16"/>
        </w:rPr>
        <w:tab/>
        <w:t>(фамилия, имя, отчество)</w:t>
      </w:r>
    </w:p>
    <w:p w:rsidR="00A25838" w:rsidRPr="00A25838" w:rsidRDefault="00A25838" w:rsidP="00A25838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838" w:rsidRPr="00A25838" w:rsidRDefault="00A25838" w:rsidP="00A258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838" w:rsidRPr="00A25838" w:rsidRDefault="00A25838" w:rsidP="00A258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5838">
        <w:rPr>
          <w:rFonts w:ascii="Times New Roman" w:hAnsi="Times New Roman" w:cs="Times New Roman"/>
          <w:sz w:val="24"/>
          <w:szCs w:val="24"/>
        </w:rPr>
        <w:t>«____» _____________________ 20__ г.</w:t>
      </w:r>
    </w:p>
    <w:p w:rsidR="00A25838" w:rsidRPr="00A25838" w:rsidRDefault="00A25838" w:rsidP="00A258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25838" w:rsidRPr="00A25838" w:rsidRDefault="00A25838" w:rsidP="00A2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5838" w:rsidRPr="00A25838" w:rsidSect="004D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CB7"/>
    <w:multiLevelType w:val="multilevel"/>
    <w:tmpl w:val="E468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F28D2"/>
    <w:multiLevelType w:val="multilevel"/>
    <w:tmpl w:val="7660C0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46B324D"/>
    <w:multiLevelType w:val="multilevel"/>
    <w:tmpl w:val="4010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AB5"/>
    <w:rsid w:val="00170AB5"/>
    <w:rsid w:val="004D23B9"/>
    <w:rsid w:val="00A2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9"/>
  </w:style>
  <w:style w:type="paragraph" w:styleId="2">
    <w:name w:val="heading 2"/>
    <w:basedOn w:val="a"/>
    <w:link w:val="20"/>
    <w:uiPriority w:val="9"/>
    <w:qFormat/>
    <w:rsid w:val="00170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A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ption-color">
    <w:name w:val="caption-color"/>
    <w:basedOn w:val="a0"/>
    <w:rsid w:val="00170AB5"/>
  </w:style>
  <w:style w:type="character" w:customStyle="1" w:styleId="text-color">
    <w:name w:val="text-color"/>
    <w:basedOn w:val="a0"/>
    <w:rsid w:val="00170AB5"/>
  </w:style>
  <w:style w:type="character" w:customStyle="1" w:styleId="apple-converted-space">
    <w:name w:val="apple-converted-space"/>
    <w:basedOn w:val="a0"/>
    <w:rsid w:val="00170AB5"/>
  </w:style>
  <w:style w:type="character" w:customStyle="1" w:styleId="element-show-counter">
    <w:name w:val="element-show-counter"/>
    <w:basedOn w:val="a0"/>
    <w:rsid w:val="00170AB5"/>
  </w:style>
  <w:style w:type="character" w:styleId="a3">
    <w:name w:val="Hyperlink"/>
    <w:basedOn w:val="a0"/>
    <w:uiPriority w:val="99"/>
    <w:semiHidden/>
    <w:unhideWhenUsed/>
    <w:rsid w:val="00170A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58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58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3679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047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3234">
          <w:marLeft w:val="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776">
              <w:marLeft w:val="3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75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7735309E47EE23AA1EA15478FEFBBA77A40507B7AAC8A8243BC1322431976F2A81BA027F06640C326FW0o4F" TargetMode="External"/><Relationship Id="rId13" Type="http://schemas.openxmlformats.org/officeDocument/2006/relationships/hyperlink" Target="consultantplus://offline/ref=866B7735309E47EE23AA1EA15478FEFBBA77A40507B3ABCCA7243BC1322431976F2A81BA027F06640C326EW0o3F" TargetMode="External"/><Relationship Id="rId18" Type="http://schemas.openxmlformats.org/officeDocument/2006/relationships/hyperlink" Target="consultantplus://offline/ref=866B7735309E47EE23AA1EA15478FEFBBA77A40507B3ABCCA7243BC1322431976F2A81BA027F06640C326DW0o9F" TargetMode="External"/><Relationship Id="rId26" Type="http://schemas.openxmlformats.org/officeDocument/2006/relationships/hyperlink" Target="consultantplus://offline/ref=866B7735309E47EE23AA1EA15478FEFBBA77A40507B3ABCCA7243BC1322431976F2A81BA027F06640C326CW0o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6B7735309E47EE23AA1EA15478FEFBBA77A40507B3ABCCA7243BC1322431976F2A81BA027F06640C326CW0o3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66B7735309E47EE23AA1EA15478FEFBBA77A40507B3ABCCA7243BC1322431976F2A81BA027F06640C326EW0o0F" TargetMode="External"/><Relationship Id="rId17" Type="http://schemas.openxmlformats.org/officeDocument/2006/relationships/hyperlink" Target="consultantplus://offline/ref=866B7735309E47EE23AA1EA15478FEFBBA77A40507B3ABCCA7243BC1322431976F2A81BA027F06640C326EW0o9F" TargetMode="External"/><Relationship Id="rId25" Type="http://schemas.openxmlformats.org/officeDocument/2006/relationships/hyperlink" Target="consultantplus://offline/ref=866B7735309E47EE23AA1EA15478FEFBBA77A40507B3ABCCA7243BC1322431976F2A81BA027F06640C326CW0o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6B7735309E47EE23AA1EA15478FEFBBA77A40507B3ABCCA7243BC1322431976F2A81BA027F06640C326EW0o7F" TargetMode="External"/><Relationship Id="rId20" Type="http://schemas.openxmlformats.org/officeDocument/2006/relationships/hyperlink" Target="consultantplus://offline/ref=866B7735309E47EE23AA1EA15478FEFBBA77A40507B3ABCCA7243BC1322431976F2A81BA027F06640C326CW0o3F" TargetMode="External"/><Relationship Id="rId29" Type="http://schemas.openxmlformats.org/officeDocument/2006/relationships/hyperlink" Target="consultantplus://offline/ref=866B7735309E47EE23AA1EA15478FEFBBA77A40507BFAFCEA9243BC1322431976F2A81BA027F06640C326FW0o4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ouse.bashkortostan.ru/upload/resize_cache/alt/bad/bad745035f633edacee4194dfde544b3_1000_666.png" TargetMode="External"/><Relationship Id="rId11" Type="http://schemas.openxmlformats.org/officeDocument/2006/relationships/hyperlink" Target="consultantplus://offline/ref=866B7735309E47EE23AA00AC4214A1F2BB78F20E08B3A69DFC7B609C65W2oDF" TargetMode="External"/><Relationship Id="rId24" Type="http://schemas.openxmlformats.org/officeDocument/2006/relationships/hyperlink" Target="consultantplus://offline/ref=866B7735309E47EE23AA1EA15478FEFBBA77A40507B3ABCCA7243BC1322431976F2A81BA027F06640C326CW0o3F" TargetMode="External"/><Relationship Id="rId5" Type="http://schemas.openxmlformats.org/officeDocument/2006/relationships/hyperlink" Target="https://house.bashkortostan.ru/projects/61895/" TargetMode="External"/><Relationship Id="rId15" Type="http://schemas.openxmlformats.org/officeDocument/2006/relationships/hyperlink" Target="consultantplus://offline/ref=866B7735309E47EE23AA1EA15478FEFBBA77A40507B3ABCCA7243BC1322431976F2A81BA027F06640C326EW0o4F" TargetMode="External"/><Relationship Id="rId23" Type="http://schemas.openxmlformats.org/officeDocument/2006/relationships/hyperlink" Target="consultantplus://offline/ref=866B7735309E47EE23AA1EA15478FEFBBA77A40507B3ABCCA7243BC1322431976F2A81BA027F06640C326CW0o3F" TargetMode="External"/><Relationship Id="rId28" Type="http://schemas.openxmlformats.org/officeDocument/2006/relationships/hyperlink" Target="consultantplus://offline/ref=866B7735309E47EE23AA1EA15478FEFBBA77A40507B7AAC8A8243BC1322431976F2A81BA027F06640C326FW0o4F" TargetMode="External"/><Relationship Id="rId10" Type="http://schemas.openxmlformats.org/officeDocument/2006/relationships/hyperlink" Target="consultantplus://offline/ref=866B7735309E47EE23AA1EA15478FEFBBA77A40507BFAFCEA9243BC1322431976F2A81BA027F06640C326FW0o4F" TargetMode="External"/><Relationship Id="rId19" Type="http://schemas.openxmlformats.org/officeDocument/2006/relationships/hyperlink" Target="consultantplus://offline/ref=866B7735309E47EE23AA1EA15478FEFBBA77A40507B3ABCCA7243BC1322431976F2A81BA027F06640C326CW0o0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B7735309E47EE23AA1EA15478FEFBBA77A40507B3ABCCA7243BC1322431976F2A81BA027F06640C326FW0o8F" TargetMode="External"/><Relationship Id="rId14" Type="http://schemas.openxmlformats.org/officeDocument/2006/relationships/hyperlink" Target="consultantplus://offline/ref=866B7735309E47EE23AA1EA15478FEFBBA77A40507B3ABCCA7243BC1322431976F2A81BA027F06640C326EW0o2F" TargetMode="External"/><Relationship Id="rId22" Type="http://schemas.openxmlformats.org/officeDocument/2006/relationships/hyperlink" Target="consultantplus://offline/ref=866B7735309E47EE23AA1EA15478FEFBBA77A40507B3ABCCA7243BC1322431976F2A81BA027F06640C326CW0o3F" TargetMode="External"/><Relationship Id="rId27" Type="http://schemas.openxmlformats.org/officeDocument/2006/relationships/hyperlink" Target="consultantplus://offline/ref=866B7735309E47EE23AA1EA15478FEFBBA77A40507BFAFCEA9243BC1322431976F2A81BA027F06640C326FW0o4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2017-02-02T04:31:00Z</dcterms:created>
  <dcterms:modified xsi:type="dcterms:W3CDTF">2017-02-02T04:52:00Z</dcterms:modified>
</cp:coreProperties>
</file>