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3F15B" w14:textId="232389AE" w:rsidR="00463A84" w:rsidRDefault="00463A84">
      <w:pPr>
        <w:spacing w:after="207"/>
        <w:ind w:left="504"/>
      </w:pPr>
    </w:p>
    <w:p w14:paraId="7ACF1895" w14:textId="74622142" w:rsidR="00463A84" w:rsidRDefault="00A10948">
      <w:pPr>
        <w:spacing w:after="69" w:line="239" w:lineRule="auto"/>
        <w:ind w:left="514" w:right="107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7D35500" wp14:editId="4170B0B9">
            <wp:simplePos x="0" y="0"/>
            <wp:positionH relativeFrom="column">
              <wp:posOffset>320167</wp:posOffset>
            </wp:positionH>
            <wp:positionV relativeFrom="paragraph">
              <wp:posOffset>-128695</wp:posOffset>
            </wp:positionV>
            <wp:extent cx="1139825" cy="1094105"/>
            <wp:effectExtent l="0" t="0" r="0" b="0"/>
            <wp:wrapSquare wrapText="bothSides"/>
            <wp:docPr id="141" name="Picture 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eastAsia="Times New Roman" w:hAnsi="Times New Roman" w:cs="Times New Roman"/>
          <w:b/>
          <w:sz w:val="36"/>
        </w:rPr>
        <w:t>Башкортостанстат</w:t>
      </w:r>
      <w:proofErr w:type="spellEnd"/>
      <w:r>
        <w:rPr>
          <w:rFonts w:ascii="Times New Roman" w:eastAsia="Times New Roman" w:hAnsi="Times New Roman" w:cs="Times New Roman"/>
          <w:b/>
          <w:sz w:val="36"/>
        </w:rPr>
        <w:t xml:space="preserve"> готовится к проведению сельскохозяйственной </w:t>
      </w:r>
    </w:p>
    <w:p w14:paraId="75EEF4E0" w14:textId="77777777" w:rsidR="00463A84" w:rsidRDefault="00A10948">
      <w:pPr>
        <w:spacing w:after="69" w:line="239" w:lineRule="auto"/>
        <w:ind w:left="514" w:right="768" w:hanging="10"/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36"/>
        </w:rPr>
        <w:t>микропереписи</w:t>
      </w:r>
      <w:proofErr w:type="spellEnd"/>
      <w:r>
        <w:rPr>
          <w:rFonts w:ascii="Times New Roman" w:eastAsia="Times New Roman" w:hAnsi="Times New Roman" w:cs="Times New Roman"/>
          <w:b/>
          <w:sz w:val="36"/>
        </w:rPr>
        <w:t xml:space="preserve">, которая состоится с 1 по 30 августа 2021 года. </w:t>
      </w:r>
    </w:p>
    <w:p w14:paraId="6B35332D" w14:textId="77777777" w:rsidR="00463A84" w:rsidRDefault="00A10948">
      <w:pPr>
        <w:spacing w:after="0"/>
        <w:ind w:left="11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14:paraId="72F944A6" w14:textId="77777777" w:rsidR="00463A84" w:rsidRDefault="00A10948">
      <w:pPr>
        <w:spacing w:after="5" w:line="292" w:lineRule="auto"/>
        <w:ind w:left="-15" w:right="72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"О Всероссийской сельскохозяйственной переписи" Правительство Российской Федерации постановило провести с 1 по 30 августа 2021г. выборочное федеральное статистическое наблюдение в отношении отдельных объектов сельскохозяйственной переписи на основе выборки не менее 30 процентов объектов ВСХП 2016 года по состоянию на 1 августа 2021г. (Постановление от 29 августа 2020г. № 1315 «Об организации сельскохозяйственной </w:t>
      </w:r>
      <w:proofErr w:type="spellStart"/>
      <w:r>
        <w:rPr>
          <w:rFonts w:ascii="Times New Roman" w:eastAsia="Times New Roman" w:hAnsi="Times New Roman" w:cs="Times New Roman"/>
          <w:sz w:val="28"/>
        </w:rPr>
        <w:t>микропереписи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2021года») </w:t>
      </w:r>
    </w:p>
    <w:p w14:paraId="5FCB8585" w14:textId="77777777" w:rsidR="00463A84" w:rsidRDefault="00A10948">
      <w:pPr>
        <w:spacing w:after="5" w:line="292" w:lineRule="auto"/>
        <w:ind w:left="-15" w:right="72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Проведение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микропереписи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позволит получить максимально объективные сведения о производстве сельскохозяйственной продукции по всем категориям хозяйств. </w:t>
      </w:r>
    </w:p>
    <w:p w14:paraId="094E46B0" w14:textId="543C1B3C" w:rsidR="00463A84" w:rsidRDefault="00A10948">
      <w:pPr>
        <w:spacing w:after="5" w:line="292" w:lineRule="auto"/>
        <w:ind w:left="-15" w:right="72" w:firstLine="6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Росстатом утверждены формы федерального статистического наблюдения «Сельскохозяйственная </w:t>
      </w:r>
      <w:proofErr w:type="spellStart"/>
      <w:r>
        <w:rPr>
          <w:rFonts w:ascii="Times New Roman" w:eastAsia="Times New Roman" w:hAnsi="Times New Roman" w:cs="Times New Roman"/>
          <w:sz w:val="28"/>
        </w:rPr>
        <w:t>микроперепись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2021 года» и указания по их заполнению, эмблема и Основные методологические и организационные положения по подготовке и проведению сельскохозяйственной </w:t>
      </w:r>
      <w:proofErr w:type="spellStart"/>
      <w:r>
        <w:rPr>
          <w:rFonts w:ascii="Times New Roman" w:eastAsia="Times New Roman" w:hAnsi="Times New Roman" w:cs="Times New Roman"/>
          <w:sz w:val="28"/>
        </w:rPr>
        <w:t>микропереписи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2021 года. </w:t>
      </w:r>
    </w:p>
    <w:p w14:paraId="20ED9E8C" w14:textId="5166C73E" w:rsidR="00CD619B" w:rsidRDefault="00CD619B">
      <w:pPr>
        <w:spacing w:after="5" w:line="292" w:lineRule="auto"/>
        <w:ind w:left="-15" w:right="72" w:firstLine="6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Подготовка к этому мероприятию началась. В целях своевременного выполнения комплекса работ по подготовке и проведению</w:t>
      </w:r>
      <w:r w:rsidR="00B826EE">
        <w:rPr>
          <w:rFonts w:ascii="Times New Roman" w:eastAsia="Times New Roman" w:hAnsi="Times New Roman" w:cs="Times New Roman"/>
          <w:sz w:val="28"/>
        </w:rPr>
        <w:t xml:space="preserve"> </w:t>
      </w:r>
      <w:r w:rsidR="00740A14">
        <w:rPr>
          <w:rFonts w:ascii="Times New Roman" w:eastAsia="Times New Roman" w:hAnsi="Times New Roman" w:cs="Times New Roman"/>
          <w:sz w:val="28"/>
        </w:rPr>
        <w:t xml:space="preserve">сельскохозяйственной </w:t>
      </w:r>
      <w:proofErr w:type="spellStart"/>
      <w:r w:rsidR="00740A14">
        <w:rPr>
          <w:rFonts w:ascii="Times New Roman" w:eastAsia="Times New Roman" w:hAnsi="Times New Roman" w:cs="Times New Roman"/>
          <w:sz w:val="28"/>
        </w:rPr>
        <w:t>микропереписи</w:t>
      </w:r>
      <w:proofErr w:type="spellEnd"/>
      <w:r w:rsidR="0027252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2021 года </w:t>
      </w:r>
      <w:r w:rsidR="003371B0">
        <w:rPr>
          <w:rFonts w:ascii="Times New Roman" w:eastAsia="Times New Roman" w:hAnsi="Times New Roman" w:cs="Times New Roman"/>
          <w:sz w:val="28"/>
        </w:rPr>
        <w:t>принято постановление главы администрации муниципального района Буздякский район</w:t>
      </w:r>
      <w:r w:rsidR="00B826EE">
        <w:rPr>
          <w:rFonts w:ascii="Times New Roman" w:eastAsia="Times New Roman" w:hAnsi="Times New Roman" w:cs="Times New Roman"/>
          <w:sz w:val="28"/>
        </w:rPr>
        <w:t xml:space="preserve"> №312 от 10.06.2021 г</w:t>
      </w:r>
      <w:r w:rsidR="003371B0">
        <w:rPr>
          <w:rFonts w:ascii="Times New Roman" w:eastAsia="Times New Roman" w:hAnsi="Times New Roman" w:cs="Times New Roman"/>
          <w:sz w:val="28"/>
        </w:rPr>
        <w:t>.</w:t>
      </w:r>
    </w:p>
    <w:p w14:paraId="4E7DD8F3" w14:textId="5182CB09" w:rsidR="003371B0" w:rsidRDefault="003371B0" w:rsidP="003371B0">
      <w:pPr>
        <w:spacing w:after="5" w:line="292" w:lineRule="auto"/>
        <w:ind w:left="-15" w:right="72" w:firstLine="6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настоящее время ведётся </w:t>
      </w:r>
      <w:r w:rsidR="00E97931">
        <w:rPr>
          <w:rFonts w:ascii="Times New Roman" w:eastAsia="Times New Roman" w:hAnsi="Times New Roman" w:cs="Times New Roman"/>
          <w:sz w:val="28"/>
        </w:rPr>
        <w:t>работа по составлению организационного плана, уточняются списки сельскохозяйственных предприятий и КФХ.  Совместно с администрациями сельских поселений ведется работа по подбору кадров переписного персонала.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1B3F93B" w14:textId="0C7BDB27" w:rsidR="000B2875" w:rsidRDefault="000B2875" w:rsidP="003371B0">
      <w:pPr>
        <w:spacing w:after="5" w:line="292" w:lineRule="auto"/>
        <w:ind w:left="-15" w:right="72" w:firstLine="6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Наша цель - вызвать инт</w:t>
      </w:r>
      <w:r w:rsidR="009A0B21">
        <w:rPr>
          <w:rFonts w:ascii="Times New Roman" w:eastAsia="Times New Roman" w:hAnsi="Times New Roman" w:cs="Times New Roman"/>
          <w:sz w:val="28"/>
        </w:rPr>
        <w:t>ерес у населения к переписной ка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мпании. Этого мы можем добиться только в результате </w:t>
      </w:r>
      <w:proofErr w:type="gramStart"/>
      <w:r>
        <w:rPr>
          <w:rFonts w:ascii="Times New Roman" w:eastAsia="Times New Roman" w:hAnsi="Times New Roman" w:cs="Times New Roman"/>
          <w:sz w:val="28"/>
        </w:rPr>
        <w:t>совместно</w:t>
      </w:r>
      <w:r w:rsidR="009A0B21">
        <w:rPr>
          <w:rFonts w:ascii="Times New Roman" w:eastAsia="Times New Roman" w:hAnsi="Times New Roman" w:cs="Times New Roman"/>
          <w:sz w:val="28"/>
        </w:rPr>
        <w:t xml:space="preserve">й </w:t>
      </w:r>
      <w:r>
        <w:rPr>
          <w:rFonts w:ascii="Times New Roman" w:eastAsia="Times New Roman" w:hAnsi="Times New Roman" w:cs="Times New Roman"/>
          <w:sz w:val="28"/>
        </w:rPr>
        <w:t xml:space="preserve"> плодо</w:t>
      </w:r>
      <w:r w:rsidR="009A0B21">
        <w:rPr>
          <w:rFonts w:ascii="Times New Roman" w:eastAsia="Times New Roman" w:hAnsi="Times New Roman" w:cs="Times New Roman"/>
          <w:sz w:val="28"/>
        </w:rPr>
        <w:t>творной</w:t>
      </w:r>
      <w:proofErr w:type="gramEnd"/>
      <w:r w:rsidR="009A0B21">
        <w:rPr>
          <w:rFonts w:ascii="Times New Roman" w:eastAsia="Times New Roman" w:hAnsi="Times New Roman" w:cs="Times New Roman"/>
          <w:sz w:val="28"/>
        </w:rPr>
        <w:t xml:space="preserve"> работы.</w:t>
      </w:r>
    </w:p>
    <w:p w14:paraId="7FBF463A" w14:textId="5A34732E" w:rsidR="000B2875" w:rsidRDefault="000B2875" w:rsidP="003371B0">
      <w:pPr>
        <w:spacing w:after="5" w:line="292" w:lineRule="auto"/>
        <w:ind w:left="-15" w:right="72" w:firstLine="698"/>
        <w:jc w:val="both"/>
        <w:rPr>
          <w:rFonts w:ascii="Times New Roman" w:eastAsia="Times New Roman" w:hAnsi="Times New Roman" w:cs="Times New Roman"/>
          <w:sz w:val="28"/>
        </w:rPr>
      </w:pPr>
    </w:p>
    <w:p w14:paraId="768AFF66" w14:textId="77777777" w:rsidR="006B521C" w:rsidRDefault="006B521C" w:rsidP="006B521C">
      <w:pPr>
        <w:spacing w:after="5" w:line="292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D95102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14:paraId="7811769F" w14:textId="2D0B82BD" w:rsidR="000B2875" w:rsidRDefault="006B521C" w:rsidP="006B521C">
      <w:pPr>
        <w:pStyle w:val="a3"/>
      </w:pPr>
      <w:r w:rsidRPr="00D95102">
        <w:rPr>
          <w:rFonts w:ascii="Times New Roman" w:hAnsi="Times New Roman" w:cs="Times New Roman"/>
          <w:sz w:val="28"/>
          <w:szCs w:val="28"/>
        </w:rPr>
        <w:t>подразделения Башкортостана в с. Буздяк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95102">
        <w:rPr>
          <w:rFonts w:ascii="Times New Roman" w:hAnsi="Times New Roman" w:cs="Times New Roman"/>
          <w:sz w:val="28"/>
          <w:szCs w:val="28"/>
        </w:rPr>
        <w:t>Багданурова</w:t>
      </w:r>
      <w:proofErr w:type="spellEnd"/>
      <w:r w:rsidRPr="00D951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Т.А.</w:t>
      </w:r>
    </w:p>
    <w:p w14:paraId="52422477" w14:textId="77777777" w:rsidR="003371B0" w:rsidRDefault="003371B0">
      <w:pPr>
        <w:spacing w:after="5" w:line="292" w:lineRule="auto"/>
        <w:ind w:left="-15" w:right="72" w:firstLine="698"/>
        <w:jc w:val="both"/>
      </w:pPr>
    </w:p>
    <w:p w14:paraId="5A0CCAF7" w14:textId="040431F3" w:rsidR="00463A84" w:rsidRDefault="00A10948" w:rsidP="009A0B21">
      <w:pPr>
        <w:spacing w:after="52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463A84">
      <w:pgSz w:w="11906" w:h="16838"/>
      <w:pgMar w:top="1440" w:right="771" w:bottom="103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84"/>
    <w:rsid w:val="000B2875"/>
    <w:rsid w:val="00272521"/>
    <w:rsid w:val="003371B0"/>
    <w:rsid w:val="00463A84"/>
    <w:rsid w:val="006B521C"/>
    <w:rsid w:val="00740A14"/>
    <w:rsid w:val="009A0B21"/>
    <w:rsid w:val="00A10948"/>
    <w:rsid w:val="00B826EE"/>
    <w:rsid w:val="00C4242F"/>
    <w:rsid w:val="00CD619B"/>
    <w:rsid w:val="00E9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F2371"/>
  <w15:docId w15:val="{A5EA9E56-24ED-4534-B845-451933EE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Содержимое таблицы"/>
    <w:basedOn w:val="a"/>
    <w:rsid w:val="006B521C"/>
    <w:pPr>
      <w:suppressLineNumbers/>
      <w:suppressAutoHyphens/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6F669-9B80-428C-A79A-AF1535594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P02_DuninSV</dc:creator>
  <cp:keywords/>
  <cp:lastModifiedBy>Пользователь Windows</cp:lastModifiedBy>
  <cp:revision>4</cp:revision>
  <dcterms:created xsi:type="dcterms:W3CDTF">2021-06-29T07:21:00Z</dcterms:created>
  <dcterms:modified xsi:type="dcterms:W3CDTF">2021-06-29T09:29:00Z</dcterms:modified>
</cp:coreProperties>
</file>