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A" w:rsidRPr="00481C01" w:rsidRDefault="00B7122A" w:rsidP="00B7122A">
      <w:pPr>
        <w:pStyle w:val="a4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81C01">
        <w:rPr>
          <w:rFonts w:ascii="Times New Roman" w:hAnsi="Times New Roman" w:cs="Times New Roman"/>
          <w:i/>
          <w:sz w:val="20"/>
          <w:szCs w:val="20"/>
        </w:rPr>
        <w:t>Государственный комитет Республики Башкортостан по чрезвычайнымситуациям</w:t>
      </w:r>
    </w:p>
    <w:p w:rsidR="00B7122A" w:rsidRDefault="00A70407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112395</wp:posOffset>
            </wp:positionV>
            <wp:extent cx="1002030" cy="848360"/>
            <wp:effectExtent l="0" t="0" r="0" b="0"/>
            <wp:wrapSquare wrapText="bothSides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C47D7" w:rsidRPr="000B71E5" w:rsidRDefault="000C47D7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E5">
        <w:rPr>
          <w:rFonts w:ascii="Times New Roman" w:hAnsi="Times New Roman" w:cs="Times New Roman"/>
          <w:b/>
          <w:sz w:val="24"/>
          <w:szCs w:val="24"/>
        </w:rPr>
        <w:t>Обеспечение автономными пожарными извещателями</w:t>
      </w:r>
    </w:p>
    <w:p w:rsidR="000C47D7" w:rsidRPr="00094652" w:rsidRDefault="000C47D7" w:rsidP="00E74672">
      <w:pPr>
        <w:pStyle w:val="a4"/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E5">
        <w:rPr>
          <w:rFonts w:ascii="Times New Roman" w:hAnsi="Times New Roman" w:cs="Times New Roman"/>
          <w:b/>
          <w:sz w:val="24"/>
          <w:szCs w:val="24"/>
        </w:rPr>
        <w:t xml:space="preserve">отдельных категорий граждан </w:t>
      </w:r>
      <w:r w:rsidR="00094652" w:rsidRPr="00094652">
        <w:rPr>
          <w:rFonts w:ascii="Times New Roman" w:hAnsi="Times New Roman" w:cs="Times New Roman"/>
          <w:b/>
          <w:sz w:val="24"/>
          <w:szCs w:val="24"/>
        </w:rPr>
        <w:t>во время подворовых (поквартирных) обходов</w:t>
      </w:r>
    </w:p>
    <w:p w:rsidR="00094652" w:rsidRPr="00094652" w:rsidRDefault="00094652" w:rsidP="00E74672">
      <w:pPr>
        <w:pStyle w:val="a4"/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E3" w:rsidRPr="00923BF0" w:rsidRDefault="00820CB4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3464560</wp:posOffset>
            </wp:positionH>
            <wp:positionV relativeFrom="margin">
              <wp:posOffset>3482975</wp:posOffset>
            </wp:positionV>
            <wp:extent cx="2487930" cy="16573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2E3" w:rsidRPr="00923BF0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социальной поддержки в виде обеспечения автономными пожарными извещателями мест проживания отдельных категорий граждан (далее – Порядок), утвержденнымпостановлением Правительства Республики Башкортостан от 9 августа 2016 года № 320</w:t>
      </w:r>
      <w:r w:rsidR="00E74672">
        <w:rPr>
          <w:rFonts w:ascii="Times New Roman" w:hAnsi="Times New Roman" w:cs="Times New Roman"/>
          <w:sz w:val="24"/>
          <w:szCs w:val="24"/>
        </w:rPr>
        <w:t>,</w:t>
      </w:r>
      <w:r w:rsidR="001072E3" w:rsidRPr="00923BF0">
        <w:rPr>
          <w:rFonts w:ascii="Times New Roman" w:hAnsi="Times New Roman" w:cs="Times New Roman"/>
          <w:sz w:val="24"/>
          <w:szCs w:val="24"/>
        </w:rPr>
        <w:t xml:space="preserve">  автономными пожарными извещателями</w:t>
      </w:r>
      <w:r w:rsidR="00212B99" w:rsidRPr="00923B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072E3" w:rsidRPr="00923BF0">
        <w:rPr>
          <w:rFonts w:ascii="Times New Roman" w:hAnsi="Times New Roman" w:cs="Times New Roman"/>
          <w:sz w:val="24"/>
          <w:szCs w:val="24"/>
        </w:rPr>
        <w:t>АПИ) обеспечиваются следующие категории граждан: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-</w:t>
      </w:r>
      <w:r w:rsidR="001072E3" w:rsidRPr="00923BF0">
        <w:rPr>
          <w:rFonts w:ascii="Times New Roman" w:hAnsi="Times New Roman" w:cs="Times New Roman"/>
          <w:sz w:val="24"/>
          <w:szCs w:val="24"/>
        </w:rPr>
        <w:t xml:space="preserve"> малоимущие многодетные семьи;</w:t>
      </w:r>
    </w:p>
    <w:p w:rsidR="00193D15" w:rsidRPr="00923BF0" w:rsidRDefault="00193D15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- семьи, находящиеся в социально опасном положении;</w:t>
      </w:r>
    </w:p>
    <w:p w:rsidR="001072E3" w:rsidRPr="00923BF0" w:rsidRDefault="003D06BC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4091305</wp:posOffset>
            </wp:positionH>
            <wp:positionV relativeFrom="margin">
              <wp:posOffset>5655310</wp:posOffset>
            </wp:positionV>
            <wp:extent cx="1843405" cy="1007110"/>
            <wp:effectExtent l="0" t="0" r="444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fdb12408d9b059d54b7cc0e2c6bf63_1024_56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B3F"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>семьи при рождении ребенка (с 1 января 2018 года);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>одиноко проживающие граждане в возрасте от 55 лет и старше;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>ветераны Великой Отечественной войны, указанные в пункте 1 статьи 2 Федерального закона «О ветеранах»;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>инвалиды Великой Отечественной войны, указанные в подпункте 1 статьи 4 Федерального закона «О ветеранах»;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>члены семьи погибшего (умершего) инвалида войны, участника Великой Отечественной войны;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1072E3" w:rsidRPr="00923BF0" w:rsidRDefault="00A21B3F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- </w:t>
      </w:r>
      <w:r w:rsidR="001072E3" w:rsidRPr="00923BF0">
        <w:rPr>
          <w:rFonts w:ascii="Times New Roman" w:hAnsi="Times New Roman" w:cs="Times New Roman"/>
          <w:sz w:val="24"/>
          <w:szCs w:val="24"/>
        </w:rPr>
        <w:t>семьи с детьми в возрасте до 7 лет, родившимися до 1 января 2018</w:t>
      </w:r>
      <w:r w:rsidR="00E746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72E3" w:rsidRPr="00923BF0">
        <w:rPr>
          <w:rFonts w:ascii="Times New Roman" w:hAnsi="Times New Roman" w:cs="Times New Roman"/>
          <w:sz w:val="24"/>
          <w:szCs w:val="24"/>
        </w:rPr>
        <w:t>.</w:t>
      </w:r>
    </w:p>
    <w:p w:rsidR="005C0738" w:rsidRPr="00923BF0" w:rsidRDefault="00392B54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86360</wp:posOffset>
            </wp:positionV>
            <wp:extent cx="2665095" cy="1778000"/>
            <wp:effectExtent l="0" t="0" r="1905" b="0"/>
            <wp:wrapTight wrapText="bothSides">
              <wp:wrapPolygon edited="0">
                <wp:start x="0" y="0"/>
                <wp:lineTo x="0" y="21291"/>
                <wp:lineTo x="21461" y="21291"/>
                <wp:lineTo x="21461" y="0"/>
                <wp:lineTo x="0" y="0"/>
              </wp:wrapPolygon>
            </wp:wrapTight>
            <wp:docPr id="14" name="Рисунок 14" descr="D:\Users\lopukhov.as\Desktop\Подарок-при-Рожении-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lopukhov.as\Desktop\Подарок-при-Рожении-3-1024x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738" w:rsidRPr="00923BF0">
        <w:rPr>
          <w:rFonts w:ascii="Times New Roman" w:hAnsi="Times New Roman" w:cs="Times New Roman"/>
          <w:sz w:val="24"/>
          <w:szCs w:val="24"/>
        </w:rPr>
        <w:t xml:space="preserve">Для категории </w:t>
      </w:r>
      <w:r w:rsidR="00A21B3F" w:rsidRPr="00923BF0">
        <w:rPr>
          <w:rFonts w:ascii="Times New Roman" w:hAnsi="Times New Roman" w:cs="Times New Roman"/>
          <w:sz w:val="24"/>
          <w:szCs w:val="24"/>
        </w:rPr>
        <w:t>«</w:t>
      </w:r>
      <w:r w:rsidR="005C0738" w:rsidRPr="00923BF0">
        <w:rPr>
          <w:rFonts w:ascii="Times New Roman" w:hAnsi="Times New Roman" w:cs="Times New Roman"/>
          <w:sz w:val="24"/>
          <w:szCs w:val="24"/>
        </w:rPr>
        <w:t>семьи при рождении ребенка</w:t>
      </w:r>
      <w:r w:rsidR="00A21B3F" w:rsidRPr="00923BF0">
        <w:rPr>
          <w:rFonts w:ascii="Times New Roman" w:hAnsi="Times New Roman" w:cs="Times New Roman"/>
          <w:sz w:val="24"/>
          <w:szCs w:val="24"/>
        </w:rPr>
        <w:t xml:space="preserve"> с 1 января 2018 года»</w:t>
      </w:r>
      <w:r w:rsidR="005C0738" w:rsidRPr="00923BF0">
        <w:rPr>
          <w:rFonts w:ascii="Times New Roman" w:hAnsi="Times New Roman" w:cs="Times New Roman"/>
          <w:sz w:val="24"/>
          <w:szCs w:val="24"/>
        </w:rPr>
        <w:t xml:space="preserve"> медицинские организации Министерства здравоохранения Республики Башкортостан производят выдачу автономного пожарного извещателя семье при рождении ребенка в составе подаро</w:t>
      </w:r>
      <w:r w:rsidR="00D110BC">
        <w:rPr>
          <w:rFonts w:ascii="Times New Roman" w:hAnsi="Times New Roman" w:cs="Times New Roman"/>
          <w:sz w:val="24"/>
          <w:szCs w:val="24"/>
        </w:rPr>
        <w:t>чного набора для новорожденного</w:t>
      </w:r>
      <w:r w:rsidR="005C0738" w:rsidRPr="00923BF0">
        <w:rPr>
          <w:rFonts w:ascii="Times New Roman" w:hAnsi="Times New Roman" w:cs="Times New Roman"/>
          <w:sz w:val="24"/>
          <w:szCs w:val="24"/>
        </w:rPr>
        <w:t>.</w:t>
      </w:r>
    </w:p>
    <w:p w:rsidR="005C0738" w:rsidRPr="00923BF0" w:rsidRDefault="005C0738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Обеспечение АПИ </w:t>
      </w:r>
      <w:r w:rsidR="00D110BC">
        <w:rPr>
          <w:rFonts w:ascii="Times New Roman" w:hAnsi="Times New Roman" w:cs="Times New Roman"/>
          <w:sz w:val="24"/>
          <w:szCs w:val="24"/>
        </w:rPr>
        <w:t>большинства</w:t>
      </w:r>
      <w:r w:rsidRPr="00923BF0">
        <w:rPr>
          <w:rFonts w:ascii="Times New Roman" w:hAnsi="Times New Roman" w:cs="Times New Roman"/>
          <w:sz w:val="24"/>
          <w:szCs w:val="24"/>
        </w:rPr>
        <w:t xml:space="preserve"> категорий граждан осуществляется государственным казенным учреждением Противопожарная служба Республики Башкортостан.</w:t>
      </w:r>
    </w:p>
    <w:p w:rsidR="00275AC3" w:rsidRDefault="00275AC3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738" w:rsidRPr="00D110BC" w:rsidRDefault="005C0738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BC">
        <w:rPr>
          <w:rFonts w:ascii="Times New Roman" w:hAnsi="Times New Roman" w:cs="Times New Roman"/>
          <w:b/>
          <w:sz w:val="24"/>
          <w:szCs w:val="24"/>
        </w:rPr>
        <w:t xml:space="preserve">Порядок обеспечения </w:t>
      </w:r>
      <w:r w:rsidR="003D06BC">
        <w:rPr>
          <w:rFonts w:ascii="Times New Roman" w:hAnsi="Times New Roman" w:cs="Times New Roman"/>
          <w:b/>
          <w:sz w:val="24"/>
          <w:szCs w:val="24"/>
        </w:rPr>
        <w:t>автономными пожарными извещателями</w:t>
      </w:r>
    </w:p>
    <w:p w:rsidR="005C0738" w:rsidRPr="00923BF0" w:rsidRDefault="00392B54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252095</wp:posOffset>
            </wp:positionV>
            <wp:extent cx="2233930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367" y="21350"/>
                <wp:lineTo x="21367" y="0"/>
                <wp:lineTo x="0" y="0"/>
              </wp:wrapPolygon>
            </wp:wrapTight>
            <wp:docPr id="11" name="Рисунок 11" descr="D:\Users\lopukhov.as\Desktop\Плачущ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opukhov.as\Desktop\Плачущ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738" w:rsidRPr="00923B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0738" w:rsidRPr="00923BF0">
        <w:rPr>
          <w:rFonts w:ascii="Times New Roman" w:hAnsi="Times New Roman" w:cs="Times New Roman"/>
          <w:sz w:val="24"/>
          <w:szCs w:val="24"/>
        </w:rPr>
        <w:t>. Список семьей, находящихся в социально опасном положении, малоимущих многодетных семей, имеющих право на обеспечение АПИ в текущем году формируется на основании данных</w:t>
      </w:r>
      <w:r w:rsidR="008D11EF" w:rsidRPr="00923BF0">
        <w:rPr>
          <w:rFonts w:ascii="Times New Roman" w:hAnsi="Times New Roman" w:cs="Times New Roman"/>
          <w:sz w:val="24"/>
          <w:szCs w:val="24"/>
        </w:rPr>
        <w:t>, предоставляемых Мин</w:t>
      </w:r>
      <w:r w:rsidR="00D110BC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8D11EF" w:rsidRPr="00923BF0">
        <w:rPr>
          <w:rFonts w:ascii="Times New Roman" w:hAnsi="Times New Roman" w:cs="Times New Roman"/>
          <w:sz w:val="24"/>
          <w:szCs w:val="24"/>
        </w:rPr>
        <w:t>семьи</w:t>
      </w:r>
      <w:r w:rsidR="00D110BC">
        <w:rPr>
          <w:rFonts w:ascii="Times New Roman" w:hAnsi="Times New Roman" w:cs="Times New Roman"/>
          <w:sz w:val="24"/>
          <w:szCs w:val="24"/>
        </w:rPr>
        <w:t>, труда и социальной защиты населения</w:t>
      </w:r>
      <w:r w:rsidR="008D11EF" w:rsidRPr="00923BF0">
        <w:rPr>
          <w:rFonts w:ascii="Times New Roman" w:hAnsi="Times New Roman" w:cs="Times New Roman"/>
          <w:sz w:val="24"/>
          <w:szCs w:val="24"/>
        </w:rPr>
        <w:t xml:space="preserve"> РБ и о</w:t>
      </w:r>
      <w:r w:rsidR="005C0738" w:rsidRPr="00923BF0">
        <w:rPr>
          <w:rFonts w:ascii="Times New Roman" w:hAnsi="Times New Roman" w:cs="Times New Roman"/>
          <w:sz w:val="24"/>
          <w:szCs w:val="24"/>
        </w:rPr>
        <w:t>рганами местного самоуправления, о гражданах, поставленных на учет в предыдущем году.</w:t>
      </w:r>
    </w:p>
    <w:p w:rsidR="008D11EF" w:rsidRPr="00923BF0" w:rsidRDefault="00D110BC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-2270760</wp:posOffset>
            </wp:positionH>
            <wp:positionV relativeFrom="paragraph">
              <wp:posOffset>807085</wp:posOffset>
            </wp:positionV>
            <wp:extent cx="204152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65" y="21405"/>
                <wp:lineTo x="21365" y="0"/>
                <wp:lineTo x="0" y="0"/>
              </wp:wrapPolygon>
            </wp:wrapTight>
            <wp:docPr id="20" name="Рисунок 20" descr="D:\Users\lopukhov.as\Desktop\А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lopukhov.as\Desktop\АП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1EF" w:rsidRPr="00923BF0">
        <w:rPr>
          <w:rFonts w:ascii="Times New Roman" w:hAnsi="Times New Roman" w:cs="Times New Roman"/>
          <w:sz w:val="24"/>
          <w:szCs w:val="24"/>
        </w:rPr>
        <w:t>ГКУ Противопожарная служба РБ проводит конкурсные процедуры по определению подрядной организации, которая будет выполнять работы</w:t>
      </w:r>
      <w:r w:rsidR="005C0738" w:rsidRPr="00923BF0">
        <w:rPr>
          <w:rFonts w:ascii="Times New Roman" w:hAnsi="Times New Roman" w:cs="Times New Roman"/>
          <w:sz w:val="24"/>
          <w:szCs w:val="24"/>
        </w:rPr>
        <w:t xml:space="preserve"> по поставке с установкой АПИ, либо такие работы могут быть выполнены инженерами Центра службы профилактики пожаров ГКУ Противопожарная служба РБ.</w:t>
      </w:r>
    </w:p>
    <w:p w:rsidR="008D11EF" w:rsidRPr="00923BF0" w:rsidRDefault="005C0738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3BF0">
        <w:rPr>
          <w:rFonts w:ascii="Times New Roman" w:hAnsi="Times New Roman" w:cs="Times New Roman"/>
          <w:sz w:val="24"/>
          <w:szCs w:val="24"/>
        </w:rPr>
        <w:t>. Оставшиеся категории реализуют свое право на обеспечение АПИ в заявительном порядке.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 Выдача АПИ производится однократно в количестве одного автономного пожарного извещателя (с инструкцией по эксплуатации) на семью (заявителя, гражданина) на основании заявления, к которому прикладывается определенный для каждой категории перечень документов.</w:t>
      </w:r>
    </w:p>
    <w:p w:rsidR="005C0738" w:rsidRPr="00923BF0" w:rsidRDefault="002A6FED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86360</wp:posOffset>
            </wp:positionV>
            <wp:extent cx="2249805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2" name="Рисунок 12" descr="D:\Users\lopukhov.as\Desktop\Пожел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opukhov.as\Desktop\Пожелой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183" w:rsidRPr="00923BF0">
        <w:rPr>
          <w:rFonts w:ascii="Times New Roman" w:hAnsi="Times New Roman" w:cs="Times New Roman"/>
          <w:sz w:val="24"/>
          <w:szCs w:val="24"/>
        </w:rPr>
        <w:t>Так д</w:t>
      </w:r>
      <w:r w:rsidR="005C0738" w:rsidRPr="00923BF0">
        <w:rPr>
          <w:rFonts w:ascii="Times New Roman" w:hAnsi="Times New Roman" w:cs="Times New Roman"/>
          <w:sz w:val="24"/>
          <w:szCs w:val="24"/>
        </w:rPr>
        <w:t>ля категории граждан «одиноко проживающие граждане в возрасте от 55 лет и старше» необходимы следующие документы:</w:t>
      </w:r>
    </w:p>
    <w:p w:rsidR="005C0738" w:rsidRPr="00923BF0" w:rsidRDefault="005C0738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а) документ, подтверждающий регистрацию гражданина по месту жительства </w:t>
      </w:r>
      <w:r w:rsidR="00D110BC">
        <w:rPr>
          <w:rFonts w:ascii="Times New Roman" w:hAnsi="Times New Roman" w:cs="Times New Roman"/>
          <w:sz w:val="24"/>
          <w:szCs w:val="24"/>
        </w:rPr>
        <w:t>(по</w:t>
      </w:r>
      <w:r w:rsidRPr="00923BF0">
        <w:rPr>
          <w:rFonts w:ascii="Times New Roman" w:hAnsi="Times New Roman" w:cs="Times New Roman"/>
          <w:sz w:val="24"/>
          <w:szCs w:val="24"/>
        </w:rPr>
        <w:t xml:space="preserve"> месту пребывания</w:t>
      </w:r>
      <w:r w:rsidR="00D110BC">
        <w:rPr>
          <w:rFonts w:ascii="Times New Roman" w:hAnsi="Times New Roman" w:cs="Times New Roman"/>
          <w:sz w:val="24"/>
          <w:szCs w:val="24"/>
        </w:rPr>
        <w:t xml:space="preserve">), или </w:t>
      </w:r>
      <w:r w:rsidRPr="00923BF0">
        <w:rPr>
          <w:rFonts w:ascii="Times New Roman" w:hAnsi="Times New Roman" w:cs="Times New Roman"/>
          <w:sz w:val="24"/>
          <w:szCs w:val="24"/>
        </w:rPr>
        <w:t>копия финансового лицевого счета;</w:t>
      </w:r>
    </w:p>
    <w:p w:rsidR="005C0738" w:rsidRPr="00923BF0" w:rsidRDefault="005C0738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б) в случае представления документов уполномоченным представителем заявителя - копия документа, удостоверяющего личность этого представителя, и документ, подтверждающий его полномочия по представлению интересов заявителя;</w:t>
      </w:r>
    </w:p>
    <w:p w:rsidR="005C0738" w:rsidRPr="00923BF0" w:rsidRDefault="005C0738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в) согласие на обработку персональных данных заявителя.</w:t>
      </w:r>
    </w:p>
    <w:p w:rsidR="005C0738" w:rsidRPr="00923BF0" w:rsidRDefault="009E459C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95885</wp:posOffset>
            </wp:positionV>
            <wp:extent cx="1342390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150" y="21470"/>
                <wp:lineTo x="21150" y="0"/>
                <wp:lineTo x="0" y="0"/>
              </wp:wrapPolygon>
            </wp:wrapTight>
            <wp:docPr id="17" name="Рисунок 17" descr="D:\Users\lopukhov.as\Desktop\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lopukhov.as\Desktop\В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327" w:rsidRPr="00923BF0">
        <w:rPr>
          <w:rFonts w:ascii="Times New Roman" w:hAnsi="Times New Roman" w:cs="Times New Roman"/>
          <w:sz w:val="24"/>
          <w:szCs w:val="24"/>
        </w:rPr>
        <w:t>Для категорий граждан:</w:t>
      </w:r>
    </w:p>
    <w:p w:rsidR="00D110BC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- ветераны Великой Отечественной войны, указанные в пункте 1 статьи 2Федерального закона "О ветеранах";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- инвалиды Великой Отечественной войны, указанные в подпункте 1 статьи 4 Федерального закона "О ветеранах";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- члены семьи погибшего (умершего) инвалида войны, участника Великой Отечественной войны;</w:t>
      </w:r>
    </w:p>
    <w:p w:rsidR="00B97327" w:rsidRPr="00923BF0" w:rsidRDefault="00D110BC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448945</wp:posOffset>
            </wp:positionV>
            <wp:extent cx="3235325" cy="1445260"/>
            <wp:effectExtent l="0" t="0" r="3175" b="2540"/>
            <wp:wrapTight wrapText="bothSides">
              <wp:wrapPolygon edited="0">
                <wp:start x="0" y="0"/>
                <wp:lineTo x="0" y="21353"/>
                <wp:lineTo x="21494" y="21353"/>
                <wp:lineTo x="21494" y="0"/>
                <wp:lineTo x="0" y="0"/>
              </wp:wrapPolygon>
            </wp:wrapTight>
            <wp:docPr id="15" name="Рисунок 15" descr="D:\Users\lopukhov.as\Desktop\Уз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opukhov.as\Desktop\Узник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327" w:rsidRPr="00923BF0">
        <w:rPr>
          <w:rFonts w:ascii="Times New Roman" w:hAnsi="Times New Roman" w:cs="Times New Roman"/>
          <w:sz w:val="24"/>
          <w:szCs w:val="24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войны,предоставл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 пакет документов: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б) согласие на обработку персональных данных заявителя;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в) копия удостоверения о праве на льготы, подтверждающего принадлежность заявителя к льготной категории, указанной в подпунктах "д" - "з" пункта 2 настоящего Порядка;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г) в случае представления документов уполномоченным представителем заявителя - копия документа, удостоверяющего личность этого представителя, и документ, подтверждающий его полномочия по представлению интересов заявителя.</w:t>
      </w:r>
    </w:p>
    <w:p w:rsidR="00930417" w:rsidRPr="00923BF0" w:rsidRDefault="00586102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88265</wp:posOffset>
            </wp:positionV>
            <wp:extent cx="2586355" cy="1751330"/>
            <wp:effectExtent l="0" t="0" r="4445" b="1270"/>
            <wp:wrapTight wrapText="bothSides">
              <wp:wrapPolygon edited="0">
                <wp:start x="0" y="0"/>
                <wp:lineTo x="0" y="21381"/>
                <wp:lineTo x="21478" y="21381"/>
                <wp:lineTo x="21478" y="0"/>
                <wp:lineTo x="0" y="0"/>
              </wp:wrapPolygon>
            </wp:wrapTight>
            <wp:docPr id="19" name="Рисунок 19" descr="D:\Users\lopukhov.as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lopukhov.as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6BC">
        <w:rPr>
          <w:rFonts w:ascii="Times New Roman" w:hAnsi="Times New Roman" w:cs="Times New Roman"/>
          <w:sz w:val="24"/>
          <w:szCs w:val="24"/>
        </w:rPr>
        <w:t xml:space="preserve">Следующей категорией наших граждан, решение о бесплатном 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обеспечении АПИ по которым принято </w:t>
      </w:r>
      <w:r w:rsidR="00930417" w:rsidRPr="00923BF0">
        <w:rPr>
          <w:rFonts w:ascii="Times New Roman" w:hAnsi="Times New Roman" w:cs="Times New Roman"/>
          <w:sz w:val="24"/>
          <w:szCs w:val="24"/>
        </w:rPr>
        <w:t xml:space="preserve">16 </w:t>
      </w:r>
      <w:r w:rsidR="00B97327" w:rsidRPr="00923BF0">
        <w:rPr>
          <w:rFonts w:ascii="Times New Roman" w:hAnsi="Times New Roman" w:cs="Times New Roman"/>
          <w:sz w:val="24"/>
          <w:szCs w:val="24"/>
        </w:rPr>
        <w:t>март</w:t>
      </w:r>
      <w:r w:rsidR="00930417" w:rsidRPr="00923BF0">
        <w:rPr>
          <w:rFonts w:ascii="Times New Roman" w:hAnsi="Times New Roman" w:cs="Times New Roman"/>
          <w:sz w:val="24"/>
          <w:szCs w:val="24"/>
        </w:rPr>
        <w:t>а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30417" w:rsidRPr="00923BF0">
        <w:rPr>
          <w:rFonts w:ascii="Times New Roman" w:hAnsi="Times New Roman" w:cs="Times New Roman"/>
          <w:sz w:val="24"/>
          <w:szCs w:val="24"/>
        </w:rPr>
        <w:t xml:space="preserve">,являются семьи с детьми в возрасте до 7 лет, родившимися до 1 января 2018 года. По </w:t>
      </w:r>
      <w:r w:rsidR="003D06BC">
        <w:rPr>
          <w:rFonts w:ascii="Times New Roman" w:hAnsi="Times New Roman" w:cs="Times New Roman"/>
          <w:sz w:val="24"/>
          <w:szCs w:val="24"/>
        </w:rPr>
        <w:t>замыслу</w:t>
      </w:r>
      <w:r w:rsidR="00930417" w:rsidRPr="00923BF0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930417" w:rsidRPr="00923BF0">
        <w:rPr>
          <w:rFonts w:ascii="Times New Roman" w:hAnsi="Times New Roman" w:cs="Times New Roman"/>
          <w:sz w:val="24"/>
          <w:szCs w:val="24"/>
        </w:rPr>
        <w:lastRenderedPageBreak/>
        <w:t xml:space="preserve">новеллы </w:t>
      </w:r>
      <w:r w:rsidR="003D06BC">
        <w:rPr>
          <w:rFonts w:ascii="Times New Roman" w:hAnsi="Times New Roman" w:cs="Times New Roman"/>
          <w:sz w:val="24"/>
          <w:szCs w:val="24"/>
        </w:rPr>
        <w:t>указанны</w:t>
      </w:r>
      <w:r w:rsidR="00930417" w:rsidRPr="00923BF0">
        <w:rPr>
          <w:rFonts w:ascii="Times New Roman" w:hAnsi="Times New Roman" w:cs="Times New Roman"/>
          <w:sz w:val="24"/>
          <w:szCs w:val="24"/>
        </w:rPr>
        <w:t>м правом могут воспол</w:t>
      </w:r>
      <w:r w:rsidR="00A21B3F" w:rsidRPr="00923BF0">
        <w:rPr>
          <w:rFonts w:ascii="Times New Roman" w:hAnsi="Times New Roman" w:cs="Times New Roman"/>
          <w:sz w:val="24"/>
          <w:szCs w:val="24"/>
        </w:rPr>
        <w:t xml:space="preserve">ьзоваться те семьи, в которых </w:t>
      </w:r>
      <w:r w:rsidR="00930417" w:rsidRPr="00923BF0">
        <w:rPr>
          <w:rFonts w:ascii="Times New Roman" w:hAnsi="Times New Roman" w:cs="Times New Roman"/>
          <w:sz w:val="24"/>
          <w:szCs w:val="24"/>
        </w:rPr>
        <w:t xml:space="preserve"> есть дети, которым по состоянию на 16 марта 2020 года не исполнилось еще 6 лет.</w:t>
      </w:r>
    </w:p>
    <w:p w:rsidR="00B97327" w:rsidRPr="00923BF0" w:rsidRDefault="0093041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 xml:space="preserve">По нашим оценкам таким правом </w:t>
      </w:r>
      <w:r w:rsidR="00A21B3F" w:rsidRPr="00923BF0">
        <w:rPr>
          <w:rFonts w:ascii="Times New Roman" w:hAnsi="Times New Roman" w:cs="Times New Roman"/>
          <w:sz w:val="24"/>
          <w:szCs w:val="24"/>
        </w:rPr>
        <w:t xml:space="preserve">в Башкортостане </w:t>
      </w:r>
      <w:r w:rsidRPr="00923BF0">
        <w:rPr>
          <w:rFonts w:ascii="Times New Roman" w:hAnsi="Times New Roman" w:cs="Times New Roman"/>
          <w:sz w:val="24"/>
          <w:szCs w:val="24"/>
        </w:rPr>
        <w:t xml:space="preserve">могут воспользоваться родители более 250 тысяч детей. </w:t>
      </w:r>
      <w:r w:rsidR="00586102" w:rsidRPr="00923BF0">
        <w:rPr>
          <w:rFonts w:ascii="Times New Roman" w:hAnsi="Times New Roman" w:cs="Times New Roman"/>
          <w:sz w:val="24"/>
          <w:szCs w:val="24"/>
        </w:rPr>
        <w:t>Пока</w:t>
      </w:r>
      <w:r w:rsidR="00A21B3F" w:rsidRPr="00923BF0">
        <w:rPr>
          <w:rFonts w:ascii="Times New Roman" w:hAnsi="Times New Roman" w:cs="Times New Roman"/>
          <w:sz w:val="24"/>
          <w:szCs w:val="24"/>
        </w:rPr>
        <w:t>же им</w:t>
      </w:r>
      <w:r w:rsidRPr="00923BF0">
        <w:rPr>
          <w:rFonts w:ascii="Times New Roman" w:hAnsi="Times New Roman" w:cs="Times New Roman"/>
          <w:sz w:val="24"/>
          <w:szCs w:val="24"/>
        </w:rPr>
        <w:t xml:space="preserve"> воспользовались чуть более 10 тыс. семей. </w:t>
      </w:r>
    </w:p>
    <w:p w:rsidR="00B97327" w:rsidRPr="00923BF0" w:rsidRDefault="0093041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При обращении для получения АПИ по данной категории к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 заявлению прилагаются следующие документы: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а) копия(-и) свидетельства о рождении ребенка (детей) либо копия паспорта одного из родителей с внесенными данными о ребенке (детях);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б) в случае представления документов уполномоченным представителем заявителя - копия документа, удостоверяющего личность этого представителя, и документ, подтверждающий его полномочия по представлению интересов заявителя;</w:t>
      </w:r>
    </w:p>
    <w:p w:rsidR="00B97327" w:rsidRPr="00923BF0" w:rsidRDefault="00B97327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в) согласие на обработку персональных данных заявителя и членов его семьи.</w:t>
      </w:r>
    </w:p>
    <w:p w:rsidR="00B97327" w:rsidRPr="00923BF0" w:rsidRDefault="003D06BC" w:rsidP="00193D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1793875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AC3" w:rsidRPr="00923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60325</wp:posOffset>
            </wp:positionV>
            <wp:extent cx="3693160" cy="2434590"/>
            <wp:effectExtent l="0" t="0" r="2540" b="3810"/>
            <wp:wrapTight wrapText="bothSides">
              <wp:wrapPolygon edited="0">
                <wp:start x="0" y="0"/>
                <wp:lineTo x="0" y="21465"/>
                <wp:lineTo x="21503" y="21465"/>
                <wp:lineTo x="2150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Рассмотрение любого из указанных выше заявлений осуществляется в порядке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7327" w:rsidRPr="00923BF0">
        <w:rPr>
          <w:rFonts w:ascii="Times New Roman" w:hAnsi="Times New Roman" w:cs="Times New Roman"/>
          <w:sz w:val="24"/>
          <w:szCs w:val="24"/>
        </w:rPr>
        <w:t xml:space="preserve">сроки, установленные Федеральным законом </w:t>
      </w:r>
      <w:r w:rsidR="00930417" w:rsidRPr="00923BF0">
        <w:rPr>
          <w:rFonts w:ascii="Times New Roman" w:hAnsi="Times New Roman" w:cs="Times New Roman"/>
          <w:sz w:val="24"/>
          <w:szCs w:val="24"/>
        </w:rPr>
        <w:t>«</w:t>
      </w:r>
      <w:r w:rsidR="00B97327" w:rsidRPr="00923BF0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930417" w:rsidRPr="00923BF0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="00B97327" w:rsidRPr="00923BF0">
        <w:rPr>
          <w:rFonts w:ascii="Times New Roman" w:hAnsi="Times New Roman" w:cs="Times New Roman"/>
          <w:sz w:val="24"/>
          <w:szCs w:val="24"/>
        </w:rPr>
        <w:t>.</w:t>
      </w:r>
    </w:p>
    <w:p w:rsidR="00586102" w:rsidRPr="00923BF0" w:rsidRDefault="00586102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6BC" w:rsidRDefault="003D06BC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B39" w:rsidRPr="00923BF0" w:rsidRDefault="008534FE" w:rsidP="00193D15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BF0">
        <w:rPr>
          <w:rFonts w:ascii="Times New Roman" w:hAnsi="Times New Roman" w:cs="Times New Roman"/>
          <w:sz w:val="24"/>
          <w:szCs w:val="24"/>
        </w:rPr>
        <w:t>С</w:t>
      </w:r>
      <w:r w:rsidR="002F1787" w:rsidRPr="00923BF0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AC5F4E" w:rsidRPr="00923BF0">
        <w:rPr>
          <w:rFonts w:ascii="Times New Roman" w:hAnsi="Times New Roman" w:cs="Times New Roman"/>
          <w:sz w:val="24"/>
          <w:szCs w:val="24"/>
        </w:rPr>
        <w:t xml:space="preserve"> благодаря установленным пожарным извещателям</w:t>
      </w:r>
      <w:r w:rsidR="00D167F3">
        <w:rPr>
          <w:rFonts w:ascii="Times New Roman" w:hAnsi="Times New Roman" w:cs="Times New Roman"/>
          <w:sz w:val="24"/>
          <w:szCs w:val="24"/>
        </w:rPr>
        <w:t xml:space="preserve"> </w:t>
      </w:r>
      <w:r w:rsidR="003D06BC">
        <w:rPr>
          <w:rFonts w:ascii="Times New Roman" w:hAnsi="Times New Roman" w:cs="Times New Roman"/>
          <w:sz w:val="24"/>
          <w:szCs w:val="24"/>
        </w:rPr>
        <w:t xml:space="preserve">при пожарах </w:t>
      </w:r>
      <w:r w:rsidR="00AC5F4E" w:rsidRPr="00923BF0">
        <w:rPr>
          <w:rFonts w:ascii="Times New Roman" w:hAnsi="Times New Roman" w:cs="Times New Roman"/>
          <w:sz w:val="24"/>
          <w:szCs w:val="24"/>
        </w:rPr>
        <w:t xml:space="preserve">спасено </w:t>
      </w:r>
      <w:r w:rsidR="00DB2070" w:rsidRPr="00923BF0">
        <w:rPr>
          <w:rFonts w:ascii="Times New Roman" w:hAnsi="Times New Roman" w:cs="Times New Roman"/>
          <w:sz w:val="24"/>
          <w:szCs w:val="24"/>
        </w:rPr>
        <w:t>4</w:t>
      </w:r>
      <w:r w:rsidRPr="00923BF0">
        <w:rPr>
          <w:rFonts w:ascii="Times New Roman" w:hAnsi="Times New Roman" w:cs="Times New Roman"/>
          <w:sz w:val="24"/>
          <w:szCs w:val="24"/>
        </w:rPr>
        <w:t>13</w:t>
      </w:r>
      <w:r w:rsidR="003D06BC">
        <w:rPr>
          <w:rFonts w:ascii="Times New Roman" w:hAnsi="Times New Roman" w:cs="Times New Roman"/>
          <w:sz w:val="24"/>
          <w:szCs w:val="24"/>
        </w:rPr>
        <w:t>человек</w:t>
      </w:r>
      <w:r w:rsidR="00A21B3F" w:rsidRPr="00923BF0">
        <w:rPr>
          <w:rFonts w:ascii="Times New Roman" w:hAnsi="Times New Roman" w:cs="Times New Roman"/>
          <w:sz w:val="24"/>
          <w:szCs w:val="24"/>
        </w:rPr>
        <w:t xml:space="preserve">, </w:t>
      </w:r>
      <w:r w:rsidR="003D06BC">
        <w:rPr>
          <w:rFonts w:ascii="Times New Roman" w:hAnsi="Times New Roman" w:cs="Times New Roman"/>
          <w:sz w:val="24"/>
          <w:szCs w:val="24"/>
        </w:rPr>
        <w:t xml:space="preserve">в числе которых – </w:t>
      </w:r>
      <w:r w:rsidR="00AC5F4E" w:rsidRPr="00923BF0">
        <w:rPr>
          <w:rFonts w:ascii="Times New Roman" w:hAnsi="Times New Roman" w:cs="Times New Roman"/>
          <w:sz w:val="24"/>
          <w:szCs w:val="24"/>
        </w:rPr>
        <w:t>1</w:t>
      </w:r>
      <w:r w:rsidR="00DB2070" w:rsidRPr="00923BF0">
        <w:rPr>
          <w:rFonts w:ascii="Times New Roman" w:hAnsi="Times New Roman" w:cs="Times New Roman"/>
          <w:sz w:val="24"/>
          <w:szCs w:val="24"/>
        </w:rPr>
        <w:t>60</w:t>
      </w:r>
      <w:r w:rsidR="00D37B39" w:rsidRPr="00923BF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C5F4E" w:rsidRPr="00923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25E" w:rsidRPr="009127A8" w:rsidRDefault="00D8025E" w:rsidP="00193D1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AD5" w:rsidRDefault="00EE6AD5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183" w:rsidRPr="009127A8" w:rsidRDefault="008E7183" w:rsidP="00193D1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3D3" w:rsidRPr="009127A8" w:rsidRDefault="00AD23D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23D3" w:rsidRPr="009127A8" w:rsidSect="003646F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D7" w:rsidRDefault="004035D7" w:rsidP="00100125">
      <w:pPr>
        <w:spacing w:after="0" w:line="240" w:lineRule="auto"/>
      </w:pPr>
      <w:r>
        <w:separator/>
      </w:r>
    </w:p>
  </w:endnote>
  <w:endnote w:type="continuationSeparator" w:id="1">
    <w:p w:rsidR="004035D7" w:rsidRDefault="004035D7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D7" w:rsidRDefault="004035D7" w:rsidP="00100125">
      <w:pPr>
        <w:spacing w:after="0" w:line="240" w:lineRule="auto"/>
      </w:pPr>
      <w:r>
        <w:separator/>
      </w:r>
    </w:p>
  </w:footnote>
  <w:footnote w:type="continuationSeparator" w:id="1">
    <w:p w:rsidR="004035D7" w:rsidRDefault="004035D7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735"/>
    <w:multiLevelType w:val="hybridMultilevel"/>
    <w:tmpl w:val="55F2B400"/>
    <w:lvl w:ilvl="0" w:tplc="2CA0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A4"/>
    <w:rsid w:val="00006D0B"/>
    <w:rsid w:val="00046E71"/>
    <w:rsid w:val="00094652"/>
    <w:rsid w:val="00096BC9"/>
    <w:rsid w:val="000B71E5"/>
    <w:rsid w:val="000C00EA"/>
    <w:rsid w:val="000C47D7"/>
    <w:rsid w:val="000D36DE"/>
    <w:rsid w:val="000E0F7B"/>
    <w:rsid w:val="000E159A"/>
    <w:rsid w:val="00100125"/>
    <w:rsid w:val="00103D2F"/>
    <w:rsid w:val="001072E3"/>
    <w:rsid w:val="00125C65"/>
    <w:rsid w:val="00137EF7"/>
    <w:rsid w:val="001802EF"/>
    <w:rsid w:val="00193D15"/>
    <w:rsid w:val="00193DD5"/>
    <w:rsid w:val="00193FF6"/>
    <w:rsid w:val="001A6842"/>
    <w:rsid w:val="00212B99"/>
    <w:rsid w:val="0021402A"/>
    <w:rsid w:val="00255CF7"/>
    <w:rsid w:val="00275AC3"/>
    <w:rsid w:val="002A1A05"/>
    <w:rsid w:val="002A285D"/>
    <w:rsid w:val="002A6FED"/>
    <w:rsid w:val="002F06B1"/>
    <w:rsid w:val="002F1787"/>
    <w:rsid w:val="00314C14"/>
    <w:rsid w:val="00362110"/>
    <w:rsid w:val="003646FC"/>
    <w:rsid w:val="00392B54"/>
    <w:rsid w:val="003C57AB"/>
    <w:rsid w:val="003D06BC"/>
    <w:rsid w:val="003E2A8A"/>
    <w:rsid w:val="003E5B0E"/>
    <w:rsid w:val="004035D7"/>
    <w:rsid w:val="00452C37"/>
    <w:rsid w:val="00481C01"/>
    <w:rsid w:val="005307B1"/>
    <w:rsid w:val="005334DC"/>
    <w:rsid w:val="00586102"/>
    <w:rsid w:val="00591B88"/>
    <w:rsid w:val="005A55D0"/>
    <w:rsid w:val="005C06D1"/>
    <w:rsid w:val="005C0738"/>
    <w:rsid w:val="005F1BAC"/>
    <w:rsid w:val="005F6EB5"/>
    <w:rsid w:val="006427C9"/>
    <w:rsid w:val="0065510D"/>
    <w:rsid w:val="00673FE0"/>
    <w:rsid w:val="006C150B"/>
    <w:rsid w:val="006C28D3"/>
    <w:rsid w:val="006E2437"/>
    <w:rsid w:val="0072185C"/>
    <w:rsid w:val="00765B82"/>
    <w:rsid w:val="00790499"/>
    <w:rsid w:val="007B0406"/>
    <w:rsid w:val="007E2B9E"/>
    <w:rsid w:val="007E7D10"/>
    <w:rsid w:val="00820CB4"/>
    <w:rsid w:val="00845272"/>
    <w:rsid w:val="00847A04"/>
    <w:rsid w:val="008526AA"/>
    <w:rsid w:val="008534FE"/>
    <w:rsid w:val="00864BBE"/>
    <w:rsid w:val="00872D1D"/>
    <w:rsid w:val="00887107"/>
    <w:rsid w:val="00895C00"/>
    <w:rsid w:val="008A23D3"/>
    <w:rsid w:val="008D11EF"/>
    <w:rsid w:val="008E7183"/>
    <w:rsid w:val="008F5703"/>
    <w:rsid w:val="009127A8"/>
    <w:rsid w:val="00923BF0"/>
    <w:rsid w:val="00924939"/>
    <w:rsid w:val="00924E47"/>
    <w:rsid w:val="00930417"/>
    <w:rsid w:val="00934DBE"/>
    <w:rsid w:val="0094601A"/>
    <w:rsid w:val="00963320"/>
    <w:rsid w:val="00974589"/>
    <w:rsid w:val="009A3889"/>
    <w:rsid w:val="009E459C"/>
    <w:rsid w:val="009F6511"/>
    <w:rsid w:val="00A21B3F"/>
    <w:rsid w:val="00A62024"/>
    <w:rsid w:val="00A645E0"/>
    <w:rsid w:val="00A70407"/>
    <w:rsid w:val="00A901F3"/>
    <w:rsid w:val="00A932CE"/>
    <w:rsid w:val="00AB5D61"/>
    <w:rsid w:val="00AC5F4E"/>
    <w:rsid w:val="00AD23D3"/>
    <w:rsid w:val="00AE4529"/>
    <w:rsid w:val="00AE5198"/>
    <w:rsid w:val="00B216DE"/>
    <w:rsid w:val="00B7122A"/>
    <w:rsid w:val="00B7649C"/>
    <w:rsid w:val="00B97327"/>
    <w:rsid w:val="00BE6018"/>
    <w:rsid w:val="00C124F9"/>
    <w:rsid w:val="00C205DE"/>
    <w:rsid w:val="00C32D92"/>
    <w:rsid w:val="00C87820"/>
    <w:rsid w:val="00C91BA4"/>
    <w:rsid w:val="00C92DDB"/>
    <w:rsid w:val="00CB327B"/>
    <w:rsid w:val="00CE7112"/>
    <w:rsid w:val="00D06C7F"/>
    <w:rsid w:val="00D110BC"/>
    <w:rsid w:val="00D167F3"/>
    <w:rsid w:val="00D36D23"/>
    <w:rsid w:val="00D37B39"/>
    <w:rsid w:val="00D667A1"/>
    <w:rsid w:val="00D76A8D"/>
    <w:rsid w:val="00D8025E"/>
    <w:rsid w:val="00D80CAA"/>
    <w:rsid w:val="00DB1DF7"/>
    <w:rsid w:val="00DB2070"/>
    <w:rsid w:val="00DD5227"/>
    <w:rsid w:val="00DD5409"/>
    <w:rsid w:val="00E26B91"/>
    <w:rsid w:val="00E3410C"/>
    <w:rsid w:val="00E6674D"/>
    <w:rsid w:val="00E74207"/>
    <w:rsid w:val="00E74672"/>
    <w:rsid w:val="00EB182F"/>
    <w:rsid w:val="00ED1639"/>
    <w:rsid w:val="00EE6AD5"/>
    <w:rsid w:val="00EF1AF4"/>
    <w:rsid w:val="00F04831"/>
    <w:rsid w:val="00F67201"/>
    <w:rsid w:val="00FA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987D-B0CA-4D15-8B80-1BD51926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2020-10-05T09:19:00Z</dcterms:created>
  <dcterms:modified xsi:type="dcterms:W3CDTF">2020-10-05T09:20:00Z</dcterms:modified>
</cp:coreProperties>
</file>