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A" w:rsidRPr="00481C01" w:rsidRDefault="00B7122A" w:rsidP="00B7122A">
      <w:pPr>
        <w:pStyle w:val="a4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81C01">
        <w:rPr>
          <w:rFonts w:ascii="Times New Roman" w:hAnsi="Times New Roman" w:cs="Times New Roman"/>
          <w:i/>
          <w:sz w:val="20"/>
          <w:szCs w:val="20"/>
        </w:rPr>
        <w:t>Государственный комитет Республики Башкортостан по чрезвычайным</w:t>
      </w:r>
      <w:r w:rsidR="000752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01">
        <w:rPr>
          <w:rFonts w:ascii="Times New Roman" w:hAnsi="Times New Roman" w:cs="Times New Roman"/>
          <w:i/>
          <w:sz w:val="20"/>
          <w:szCs w:val="20"/>
        </w:rPr>
        <w:t>ситуациям</w:t>
      </w:r>
    </w:p>
    <w:p w:rsidR="00B7122A" w:rsidRDefault="00A70407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112395</wp:posOffset>
            </wp:positionV>
            <wp:extent cx="1002030" cy="848360"/>
            <wp:effectExtent l="0" t="0" r="0" b="0"/>
            <wp:wrapSquare wrapText="bothSides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B71E5" w:rsidRPr="003B6DB6" w:rsidRDefault="000B71E5" w:rsidP="00533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B6">
        <w:rPr>
          <w:rFonts w:ascii="Times New Roman" w:hAnsi="Times New Roman"/>
          <w:b/>
          <w:sz w:val="24"/>
          <w:szCs w:val="24"/>
        </w:rPr>
        <w:t xml:space="preserve">Требования ППБ </w:t>
      </w:r>
      <w:r w:rsidRPr="003B6DB6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ри</w:t>
      </w:r>
      <w:r w:rsidRPr="003B6DB6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монтаж</w:t>
      </w:r>
      <w:r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3B6DB6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эксплуатации печного отопления: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76200</wp:posOffset>
            </wp:positionV>
            <wp:extent cx="197104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94" y="21292"/>
                <wp:lineTo x="21294" y="0"/>
                <wp:lineTo x="0" y="0"/>
              </wp:wrapPolygon>
            </wp:wrapTight>
            <wp:docPr id="25" name="Рисунок 25" descr="D:\Users\lopukhov.as\Desktop\Лонгрид\Новая папка\с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lopukhov.as\Desktop\Лонгрид\Новая папка\саж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- перед началом отопительного сезона печи необходимо проверить и</w:t>
      </w:r>
      <w:r>
        <w:t xml:space="preserve"> отремонтировать. Д</w:t>
      </w:r>
      <w:r w:rsidRPr="003B6DB6">
        <w:t>ымоходы следует очистить от сажи и побелить. Неисправные печи, камины и дымоходы не дол</w:t>
      </w:r>
      <w:r>
        <w:t>жны допускаться к эксплуатации;</w:t>
      </w:r>
      <w:r w:rsidRPr="003B6DB6">
        <w:t> 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t xml:space="preserve">- печь обязательно должна быть белой это </w: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93980</wp:posOffset>
            </wp:positionV>
            <wp:extent cx="1828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ight>
            <wp:docPr id="26" name="Рисунок 26" descr="D:\Users\lopukhov.as\Desktop\Лонгрид\Новая папка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lopukhov.as\Desktop\Лонгрид\Новая папка\печ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позволит своевременно обнаруживать неисправности, трещины в печи которые могут привести к пожару, так как на белом фоне хор</w:t>
      </w:r>
      <w:r>
        <w:t>ошо заметен чёрный след от дыма;</w:t>
      </w:r>
      <w:r w:rsidRPr="003B6DB6">
        <w:t> </w:t>
      </w:r>
    </w:p>
    <w:p w:rsidR="000B71E5" w:rsidRPr="008A6C7E" w:rsidRDefault="003D06BC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83185</wp:posOffset>
            </wp:positionV>
            <wp:extent cx="196342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76" y="21246"/>
                <wp:lineTo x="21376" y="0"/>
                <wp:lineTo x="0" y="0"/>
              </wp:wrapPolygon>
            </wp:wrapTight>
            <wp:docPr id="27" name="Рисунок 27" descr="D:\Users\lopukhov.as\Desktop\Лонгрид\Новая папка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lopukhov.as\Desktop\Лонгрид\Новая папка\труб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1E5" w:rsidRPr="003B6DB6">
        <w:t>- 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</w:t>
      </w:r>
      <w:r w:rsidR="000B71E5">
        <w:t>кций должно быть не менее 38 см;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14605</wp:posOffset>
            </wp:positionV>
            <wp:extent cx="163830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349" y="21410"/>
                <wp:lineTo x="21349" y="0"/>
                <wp:lineTo x="0" y="0"/>
              </wp:wrapPolygon>
            </wp:wrapTight>
            <wp:docPr id="29" name="Рисунок 29" descr="D:\Users\lopukhov.as\Desktop\Лонгрид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lopukhov.as\Desktop\Лонгрид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B6">
        <w:t>- 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</w:t>
      </w:r>
      <w:r>
        <w:t>ть не менее 100 мм;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t>- в садовых домиках допускается эксплуатация печей только на твёрдом топливе.</w:t>
      </w:r>
    </w:p>
    <w:p w:rsidR="000B71E5" w:rsidRPr="008A6C7E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3B6DB6">
        <w:rPr>
          <w:rStyle w:val="af1"/>
          <w:bdr w:val="none" w:sz="0" w:space="0" w:color="auto" w:frame="1"/>
        </w:rPr>
        <w:t>При эксплуатации печного отопления запрещается: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66040</wp:posOffset>
            </wp:positionV>
            <wp:extent cx="1812925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5" y="21168"/>
                <wp:lineTo x="21335" y="0"/>
                <wp:lineTo x="0" y="0"/>
              </wp:wrapPolygon>
            </wp:wrapTight>
            <wp:docPr id="30" name="Рисунок 30" descr="D:\Users\lopukhov.as\Desktop\Лонгрид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lopukhov.as\Desktop\Лонгрид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 о</w:t>
      </w:r>
      <w:r w:rsidRPr="003B6DB6">
        <w:t>ставлять без присмотра топящиеся печи, а такж</w:t>
      </w:r>
      <w:r>
        <w:t>е поручать детям надзор за ними;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р</w:t>
      </w:r>
      <w:r w:rsidRPr="003B6DB6">
        <w:t xml:space="preserve">асполагать топливо и другие горючие вещества, и </w: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677035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46" y="21251"/>
                <wp:lineTo x="21346" y="0"/>
                <wp:lineTo x="0" y="0"/>
              </wp:wrapPolygon>
            </wp:wrapTight>
            <wp:docPr id="31" name="Рисунок 31" descr="D:\Users\lopukhov.as\Desktop\Лонгрид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lopukhov.as\Desktop\Лонгрид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материалы на предтопочном листе;</w:t>
      </w:r>
    </w:p>
    <w:p w:rsidR="000B71E5" w:rsidRPr="008A6C7E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418465</wp:posOffset>
            </wp:positionV>
            <wp:extent cx="1823720" cy="1145540"/>
            <wp:effectExtent l="0" t="0" r="5080" b="0"/>
            <wp:wrapTight wrapText="bothSides">
              <wp:wrapPolygon edited="0">
                <wp:start x="0" y="0"/>
                <wp:lineTo x="0" y="21193"/>
                <wp:lineTo x="21435" y="21193"/>
                <wp:lineTo x="21435" y="0"/>
                <wp:lineTo x="0" y="0"/>
              </wp:wrapPolygon>
            </wp:wrapTight>
            <wp:docPr id="32" name="Рисунок 32" descr="D:\Users\lopukhov.as\Desktop\Лонгрид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lopukhov.as\Desktop\Лонгрид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 п</w:t>
      </w:r>
      <w:r w:rsidRPr="003B6DB6">
        <w:t>рименять для розжига печей бензин, керосин, дизе</w:t>
      </w:r>
      <w:r>
        <w:t>льное топливо и другие ЛВЖ и ГЖ;</w:t>
      </w:r>
    </w:p>
    <w:p w:rsidR="000B71E5" w:rsidRPr="003B6DB6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-1769745</wp:posOffset>
            </wp:positionH>
            <wp:positionV relativeFrom="paragraph">
              <wp:posOffset>583565</wp:posOffset>
            </wp:positionV>
            <wp:extent cx="1709420" cy="1081405"/>
            <wp:effectExtent l="0" t="0" r="5080" b="4445"/>
            <wp:wrapTight wrapText="bothSides">
              <wp:wrapPolygon edited="0">
                <wp:start x="0" y="0"/>
                <wp:lineTo x="0" y="21308"/>
                <wp:lineTo x="21423" y="21308"/>
                <wp:lineTo x="21423" y="0"/>
                <wp:lineTo x="0" y="0"/>
              </wp:wrapPolygon>
            </wp:wrapTight>
            <wp:docPr id="33" name="Рисунок 33" descr="D:\Users\lopukhov.as\Desktop\Лонгрид\Новая папка\пере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lopukhov.as\Desktop\Лонгрид\Новая папка\перекал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 т</w:t>
      </w:r>
      <w:r w:rsidRPr="003B6DB6">
        <w:t>опить углем, коксом и газом печи, не предназначенные для этих видов топлива</w:t>
      </w:r>
      <w:r>
        <w:t>;</w:t>
      </w:r>
    </w:p>
    <w:p w:rsidR="003D06BC" w:rsidRDefault="003D06BC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перекаливать печи;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448310</wp:posOffset>
            </wp:positionV>
            <wp:extent cx="181800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76" y="21165"/>
                <wp:lineTo x="21276" y="0"/>
                <wp:lineTo x="0" y="0"/>
              </wp:wrapPolygon>
            </wp:wrapTight>
            <wp:docPr id="34" name="Рисунок 34" descr="D:\Users\lopukhov.as\Desktop\Лонгрид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lopukhov.as\Desktop\Лонгрид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 у</w:t>
      </w:r>
      <w:r w:rsidRPr="003B6DB6">
        <w:t>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sectPr w:rsidR="000B71E5" w:rsidSect="003646F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AB" w:rsidRDefault="00626FAB" w:rsidP="00100125">
      <w:pPr>
        <w:spacing w:after="0" w:line="240" w:lineRule="auto"/>
      </w:pPr>
      <w:r>
        <w:separator/>
      </w:r>
    </w:p>
  </w:endnote>
  <w:endnote w:type="continuationSeparator" w:id="1">
    <w:p w:rsidR="00626FAB" w:rsidRDefault="00626FAB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AB" w:rsidRDefault="00626FAB" w:rsidP="00100125">
      <w:pPr>
        <w:spacing w:after="0" w:line="240" w:lineRule="auto"/>
      </w:pPr>
      <w:r>
        <w:separator/>
      </w:r>
    </w:p>
  </w:footnote>
  <w:footnote w:type="continuationSeparator" w:id="1">
    <w:p w:rsidR="00626FAB" w:rsidRDefault="00626FAB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735"/>
    <w:multiLevelType w:val="hybridMultilevel"/>
    <w:tmpl w:val="55F2B400"/>
    <w:lvl w:ilvl="0" w:tplc="2CA0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A4"/>
    <w:rsid w:val="00006D0B"/>
    <w:rsid w:val="00046E71"/>
    <w:rsid w:val="0007520C"/>
    <w:rsid w:val="00094652"/>
    <w:rsid w:val="00096BC9"/>
    <w:rsid w:val="000B71E5"/>
    <w:rsid w:val="000C00EA"/>
    <w:rsid w:val="000C47D7"/>
    <w:rsid w:val="000D36DE"/>
    <w:rsid w:val="000E0F7B"/>
    <w:rsid w:val="000E159A"/>
    <w:rsid w:val="00100125"/>
    <w:rsid w:val="00103D2F"/>
    <w:rsid w:val="001072E3"/>
    <w:rsid w:val="00125C65"/>
    <w:rsid w:val="00137EF7"/>
    <w:rsid w:val="001802EF"/>
    <w:rsid w:val="00193D15"/>
    <w:rsid w:val="00193DD5"/>
    <w:rsid w:val="00193FF6"/>
    <w:rsid w:val="001A6842"/>
    <w:rsid w:val="00212B99"/>
    <w:rsid w:val="0021402A"/>
    <w:rsid w:val="00255CF7"/>
    <w:rsid w:val="00275AC3"/>
    <w:rsid w:val="002A1A05"/>
    <w:rsid w:val="002A285D"/>
    <w:rsid w:val="002A6FED"/>
    <w:rsid w:val="002F06B1"/>
    <w:rsid w:val="002F1787"/>
    <w:rsid w:val="00314C14"/>
    <w:rsid w:val="00362110"/>
    <w:rsid w:val="003646FC"/>
    <w:rsid w:val="00392B54"/>
    <w:rsid w:val="003C57AB"/>
    <w:rsid w:val="003D06BC"/>
    <w:rsid w:val="003E2A8A"/>
    <w:rsid w:val="003E5B0E"/>
    <w:rsid w:val="00452C37"/>
    <w:rsid w:val="00481C01"/>
    <w:rsid w:val="005307B1"/>
    <w:rsid w:val="005334DC"/>
    <w:rsid w:val="00586102"/>
    <w:rsid w:val="00591B88"/>
    <w:rsid w:val="005A55D0"/>
    <w:rsid w:val="005C06D1"/>
    <w:rsid w:val="005C0738"/>
    <w:rsid w:val="005F1BAC"/>
    <w:rsid w:val="005F6EB5"/>
    <w:rsid w:val="00626FAB"/>
    <w:rsid w:val="006427C9"/>
    <w:rsid w:val="0065510D"/>
    <w:rsid w:val="00673FE0"/>
    <w:rsid w:val="006C150B"/>
    <w:rsid w:val="006C28D3"/>
    <w:rsid w:val="006E2437"/>
    <w:rsid w:val="0072185C"/>
    <w:rsid w:val="00765B82"/>
    <w:rsid w:val="00790499"/>
    <w:rsid w:val="007B0406"/>
    <w:rsid w:val="007E2B9E"/>
    <w:rsid w:val="007E7D10"/>
    <w:rsid w:val="00820CB4"/>
    <w:rsid w:val="0083747D"/>
    <w:rsid w:val="00845272"/>
    <w:rsid w:val="00847A04"/>
    <w:rsid w:val="008526AA"/>
    <w:rsid w:val="008534FE"/>
    <w:rsid w:val="00864BBE"/>
    <w:rsid w:val="00872D1D"/>
    <w:rsid w:val="00887107"/>
    <w:rsid w:val="00895C00"/>
    <w:rsid w:val="008A23D3"/>
    <w:rsid w:val="008D11EF"/>
    <w:rsid w:val="008E7183"/>
    <w:rsid w:val="008F5703"/>
    <w:rsid w:val="009127A8"/>
    <w:rsid w:val="00923BF0"/>
    <w:rsid w:val="00924939"/>
    <w:rsid w:val="00924E47"/>
    <w:rsid w:val="00930417"/>
    <w:rsid w:val="00934DBE"/>
    <w:rsid w:val="0094601A"/>
    <w:rsid w:val="00963320"/>
    <w:rsid w:val="00974589"/>
    <w:rsid w:val="009A3889"/>
    <w:rsid w:val="009E459C"/>
    <w:rsid w:val="009F6511"/>
    <w:rsid w:val="00A21B3F"/>
    <w:rsid w:val="00A62024"/>
    <w:rsid w:val="00A645E0"/>
    <w:rsid w:val="00A70407"/>
    <w:rsid w:val="00A901F3"/>
    <w:rsid w:val="00A932CE"/>
    <w:rsid w:val="00AB5D61"/>
    <w:rsid w:val="00AC5F4E"/>
    <w:rsid w:val="00AD23D3"/>
    <w:rsid w:val="00AE4529"/>
    <w:rsid w:val="00AE5198"/>
    <w:rsid w:val="00B216DE"/>
    <w:rsid w:val="00B7122A"/>
    <w:rsid w:val="00B7649C"/>
    <w:rsid w:val="00B97327"/>
    <w:rsid w:val="00BE6018"/>
    <w:rsid w:val="00C124F9"/>
    <w:rsid w:val="00C205DE"/>
    <w:rsid w:val="00C32D92"/>
    <w:rsid w:val="00C87820"/>
    <w:rsid w:val="00C91BA4"/>
    <w:rsid w:val="00C92DDB"/>
    <w:rsid w:val="00CB327B"/>
    <w:rsid w:val="00CE7112"/>
    <w:rsid w:val="00D110BC"/>
    <w:rsid w:val="00D36D23"/>
    <w:rsid w:val="00D37B39"/>
    <w:rsid w:val="00D667A1"/>
    <w:rsid w:val="00D76A8D"/>
    <w:rsid w:val="00D8025E"/>
    <w:rsid w:val="00D80CAA"/>
    <w:rsid w:val="00DB1DF7"/>
    <w:rsid w:val="00DB2070"/>
    <w:rsid w:val="00DD5227"/>
    <w:rsid w:val="00DD5409"/>
    <w:rsid w:val="00E26B91"/>
    <w:rsid w:val="00E3410C"/>
    <w:rsid w:val="00E74207"/>
    <w:rsid w:val="00E74672"/>
    <w:rsid w:val="00EA0463"/>
    <w:rsid w:val="00EB182F"/>
    <w:rsid w:val="00ED1639"/>
    <w:rsid w:val="00EE6AD5"/>
    <w:rsid w:val="00EF1AF4"/>
    <w:rsid w:val="00F04831"/>
    <w:rsid w:val="00F67201"/>
    <w:rsid w:val="00FA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987D-B0CA-4D15-8B80-1BD51926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2020-10-05T09:13:00Z</dcterms:created>
  <dcterms:modified xsi:type="dcterms:W3CDTF">2020-10-05T09:21:00Z</dcterms:modified>
</cp:coreProperties>
</file>